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01" w:rsidRDefault="00673201">
      <w:pPr>
        <w:pStyle w:val="BodyText"/>
        <w:rPr>
          <w:sz w:val="20"/>
        </w:rPr>
      </w:pPr>
    </w:p>
    <w:p w:rsidR="00673201" w:rsidRDefault="00D51ABA">
      <w:pPr>
        <w:spacing w:before="46" w:line="276" w:lineRule="auto"/>
        <w:ind w:left="931" w:right="464"/>
        <w:jc w:val="center"/>
        <w:rPr>
          <w:b/>
          <w:sz w:val="24"/>
        </w:rPr>
      </w:pPr>
      <w:r w:rsidRPr="00D51ABA">
        <w:rPr>
          <w:b/>
          <w:bCs/>
          <w:sz w:val="24"/>
          <w:szCs w:val="24"/>
        </w:rPr>
        <w:t xml:space="preserve">Analisis Efisiensi Pemasaran Ayam </w:t>
      </w:r>
      <w:proofErr w:type="gramStart"/>
      <w:r w:rsidRPr="00D51ABA">
        <w:rPr>
          <w:b/>
          <w:bCs/>
          <w:sz w:val="24"/>
          <w:szCs w:val="24"/>
        </w:rPr>
        <w:t>Broiler  (</w:t>
      </w:r>
      <w:proofErr w:type="gramEnd"/>
      <w:r w:rsidRPr="00D51ABA">
        <w:rPr>
          <w:b/>
          <w:bCs/>
          <w:i/>
          <w:sz w:val="24"/>
          <w:szCs w:val="24"/>
        </w:rPr>
        <w:t>Gallus domesticus</w:t>
      </w:r>
      <w:r w:rsidRPr="00D51ABA">
        <w:rPr>
          <w:b/>
          <w:bCs/>
          <w:sz w:val="24"/>
          <w:szCs w:val="24"/>
        </w:rPr>
        <w:t>) di  Kecamatan Sumberjambe Kabupaten jember</w:t>
      </w:r>
    </w:p>
    <w:p w:rsidR="00673201" w:rsidRDefault="00673201">
      <w:pPr>
        <w:pStyle w:val="BodyText"/>
        <w:spacing w:before="5"/>
        <w:rPr>
          <w:b/>
          <w:sz w:val="27"/>
        </w:rPr>
      </w:pPr>
    </w:p>
    <w:p w:rsidR="00D51ABA" w:rsidRDefault="00BC7928" w:rsidP="00D51ABA">
      <w:pPr>
        <w:spacing w:line="273" w:lineRule="auto"/>
        <w:ind w:right="3"/>
        <w:jc w:val="center"/>
        <w:rPr>
          <w:b/>
          <w:spacing w:val="1"/>
          <w:sz w:val="24"/>
        </w:rPr>
      </w:pPr>
      <w:r w:rsidRPr="00BC7928">
        <w:rPr>
          <w:b/>
          <w:sz w:val="24"/>
        </w:rPr>
        <w:t>Mochammad Yasin</w:t>
      </w:r>
      <w:r w:rsidR="00D51ABA" w:rsidRPr="00BC7928">
        <w:rPr>
          <w:b/>
          <w:sz w:val="24"/>
          <w:vertAlign w:val="superscript"/>
        </w:rPr>
        <w:t>1</w:t>
      </w:r>
      <w:r w:rsidR="00D51ABA">
        <w:rPr>
          <w:b/>
          <w:sz w:val="24"/>
        </w:rPr>
        <w:t xml:space="preserve">, </w:t>
      </w:r>
      <w:r w:rsidR="00FB468C">
        <w:rPr>
          <w:b/>
          <w:sz w:val="24"/>
        </w:rPr>
        <w:t>Vany Afrilta Rahman</w:t>
      </w:r>
      <w:r w:rsidR="00D51ABA" w:rsidRPr="00D51ABA">
        <w:rPr>
          <w:b/>
          <w:sz w:val="24"/>
          <w:vertAlign w:val="superscript"/>
        </w:rPr>
        <w:t>2</w:t>
      </w:r>
      <w:r w:rsidR="00FB468C">
        <w:rPr>
          <w:b/>
          <w:spacing w:val="1"/>
          <w:sz w:val="24"/>
        </w:rPr>
        <w:t xml:space="preserve"> </w:t>
      </w:r>
    </w:p>
    <w:p w:rsidR="00D51ABA" w:rsidRDefault="00FB468C" w:rsidP="00D51ABA">
      <w:pPr>
        <w:spacing w:line="273" w:lineRule="auto"/>
        <w:ind w:right="3"/>
        <w:jc w:val="center"/>
        <w:rPr>
          <w:spacing w:val="-57"/>
          <w:sz w:val="24"/>
        </w:rPr>
      </w:pPr>
      <w:r>
        <w:rPr>
          <w:spacing w:val="-1"/>
          <w:sz w:val="24"/>
        </w:rPr>
        <w:t>Universitas</w:t>
      </w:r>
      <w:r>
        <w:rPr>
          <w:spacing w:val="-9"/>
          <w:sz w:val="24"/>
        </w:rPr>
        <w:t xml:space="preserve"> </w:t>
      </w:r>
      <w:r>
        <w:rPr>
          <w:sz w:val="24"/>
        </w:rPr>
        <w:t>Islam</w:t>
      </w:r>
      <w:r>
        <w:rPr>
          <w:spacing w:val="-14"/>
          <w:sz w:val="24"/>
        </w:rPr>
        <w:t xml:space="preserve"> </w:t>
      </w:r>
      <w:r>
        <w:rPr>
          <w:sz w:val="24"/>
        </w:rPr>
        <w:t>Jember</w:t>
      </w:r>
      <w:r>
        <w:rPr>
          <w:spacing w:val="-57"/>
          <w:sz w:val="24"/>
        </w:rPr>
        <w:t xml:space="preserve"> </w:t>
      </w:r>
      <w:r w:rsidR="00667EDE">
        <w:rPr>
          <w:spacing w:val="-57"/>
          <w:sz w:val="24"/>
        </w:rPr>
        <w:t xml:space="preserve">, </w:t>
      </w:r>
      <w:bookmarkStart w:id="0" w:name="_GoBack"/>
      <w:bookmarkEnd w:id="0"/>
    </w:p>
    <w:p w:rsidR="00673201" w:rsidRDefault="00BC7928" w:rsidP="00D51ABA">
      <w:pPr>
        <w:spacing w:line="273" w:lineRule="auto"/>
        <w:ind w:right="3"/>
        <w:jc w:val="center"/>
        <w:rPr>
          <w:sz w:val="24"/>
        </w:rPr>
      </w:pPr>
      <w:r>
        <w:rPr>
          <w:color w:val="0000FF"/>
          <w:spacing w:val="-1"/>
          <w:sz w:val="24"/>
          <w:u w:val="single" w:color="0000FF"/>
        </w:rPr>
        <w:fldChar w:fldCharType="begin"/>
      </w:r>
      <w:r>
        <w:rPr>
          <w:color w:val="0000FF"/>
          <w:spacing w:val="-1"/>
          <w:sz w:val="24"/>
          <w:u w:val="single" w:color="0000FF"/>
        </w:rPr>
        <w:instrText xml:space="preserve"> HYPERLINK "mailto:my451n06@gmail.com" </w:instrText>
      </w:r>
      <w:r>
        <w:rPr>
          <w:color w:val="0000FF"/>
          <w:spacing w:val="-1"/>
          <w:sz w:val="24"/>
          <w:u w:val="single" w:color="0000FF"/>
        </w:rPr>
        <w:fldChar w:fldCharType="separate"/>
      </w:r>
      <w:r w:rsidRPr="00C423E4">
        <w:rPr>
          <w:rStyle w:val="Hyperlink"/>
          <w:spacing w:val="-1"/>
          <w:sz w:val="24"/>
          <w:u w:color="0000FF"/>
        </w:rPr>
        <w:t>my451n06@gmail.com</w:t>
      </w:r>
      <w:r>
        <w:rPr>
          <w:color w:val="0000FF"/>
          <w:spacing w:val="-1"/>
          <w:sz w:val="24"/>
          <w:u w:val="single" w:color="0000FF"/>
        </w:rPr>
        <w:fldChar w:fldCharType="end"/>
      </w:r>
    </w:p>
    <w:p w:rsidR="00673201" w:rsidRDefault="00673201">
      <w:pPr>
        <w:pStyle w:val="BodyText"/>
        <w:spacing w:before="6"/>
        <w:rPr>
          <w:sz w:val="20"/>
        </w:rPr>
      </w:pPr>
    </w:p>
    <w:p w:rsidR="00673201" w:rsidRDefault="00FB468C">
      <w:pPr>
        <w:spacing w:before="92"/>
        <w:ind w:left="931" w:right="463"/>
        <w:jc w:val="center"/>
        <w:rPr>
          <w:b/>
        </w:rPr>
      </w:pPr>
      <w:r>
        <w:rPr>
          <w:b/>
        </w:rPr>
        <w:t>ABSTRACT</w:t>
      </w:r>
    </w:p>
    <w:p w:rsidR="00673201" w:rsidRDefault="00673201">
      <w:pPr>
        <w:pStyle w:val="BodyText"/>
        <w:spacing w:before="2"/>
        <w:rPr>
          <w:b/>
          <w:sz w:val="25"/>
        </w:rPr>
      </w:pPr>
    </w:p>
    <w:p w:rsidR="00673201" w:rsidRDefault="00FB468C">
      <w:pPr>
        <w:ind w:left="586" w:right="113"/>
        <w:jc w:val="both"/>
        <w:rPr>
          <w:i/>
        </w:rPr>
      </w:pPr>
      <w:proofErr w:type="gramStart"/>
      <w:r>
        <w:rPr>
          <w:i/>
        </w:rPr>
        <w:t>Broilersare a type of superior breed resulting from crosses from types of chickens that</w:t>
      </w:r>
      <w:r>
        <w:rPr>
          <w:i/>
          <w:spacing w:val="1"/>
        </w:rPr>
        <w:t xml:space="preserve"> </w:t>
      </w:r>
      <w:r>
        <w:rPr>
          <w:i/>
        </w:rPr>
        <w:t>have high productivity, especially in producing chicken meat.</w:t>
      </w:r>
      <w:proofErr w:type="gramEnd"/>
      <w:r>
        <w:rPr>
          <w:i/>
        </w:rPr>
        <w:t xml:space="preserve"> Jember Regency is the</w:t>
      </w:r>
      <w:r>
        <w:rPr>
          <w:i/>
          <w:spacing w:val="1"/>
        </w:rPr>
        <w:t xml:space="preserve"> </w:t>
      </w:r>
      <w:r>
        <w:rPr>
          <w:i/>
        </w:rPr>
        <w:t>district for the highest broiler production. The purpose of this study was to determ</w:t>
      </w:r>
      <w:r>
        <w:rPr>
          <w:i/>
        </w:rPr>
        <w:t>ine the</w:t>
      </w:r>
      <w:r>
        <w:rPr>
          <w:i/>
          <w:spacing w:val="1"/>
        </w:rPr>
        <w:t xml:space="preserve"> </w:t>
      </w:r>
      <w:r>
        <w:rPr>
          <w:i/>
        </w:rPr>
        <w:t>analysis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marketing</w:t>
      </w:r>
      <w:r>
        <w:rPr>
          <w:i/>
          <w:spacing w:val="1"/>
        </w:rPr>
        <w:t xml:space="preserve"> </w:t>
      </w:r>
      <w:r>
        <w:rPr>
          <w:i/>
        </w:rPr>
        <w:t>efficiency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broiler</w:t>
      </w:r>
      <w:r>
        <w:rPr>
          <w:i/>
          <w:spacing w:val="1"/>
        </w:rPr>
        <w:t xml:space="preserve"> </w:t>
      </w:r>
      <w:r>
        <w:rPr>
          <w:i/>
        </w:rPr>
        <w:t>chickens</w:t>
      </w:r>
      <w:r>
        <w:rPr>
          <w:i/>
          <w:spacing w:val="1"/>
        </w:rPr>
        <w:t xml:space="preserve"> </w:t>
      </w:r>
      <w:r>
        <w:rPr>
          <w:i/>
        </w:rPr>
        <w:t>(Gallus</w:t>
      </w:r>
      <w:r>
        <w:rPr>
          <w:i/>
          <w:spacing w:val="1"/>
        </w:rPr>
        <w:t xml:space="preserve"> </w:t>
      </w:r>
      <w:r>
        <w:rPr>
          <w:i/>
        </w:rPr>
        <w:t>domesticus)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Sumberjambe District, Jember Regency.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This method uses snowball sampling.</w:t>
      </w:r>
      <w:proofErr w:type="gramEnd"/>
      <w:r>
        <w:rPr>
          <w:i/>
        </w:rPr>
        <w:t xml:space="preserve"> The results</w:t>
      </w:r>
      <w:r>
        <w:rPr>
          <w:i/>
          <w:spacing w:val="-52"/>
        </w:rPr>
        <w:t xml:space="preserve"> </w:t>
      </w:r>
      <w:r>
        <w:rPr>
          <w:i/>
        </w:rPr>
        <w:t>of the analysis that has been carried out through the operational efficiency channel,</w:t>
      </w:r>
      <w:r>
        <w:rPr>
          <w:i/>
          <w:spacing w:val="1"/>
        </w:rPr>
        <w:t xml:space="preserve"> </w:t>
      </w:r>
      <w:r>
        <w:rPr>
          <w:i/>
        </w:rPr>
        <w:t>channel III is said to be the most efficient channel for marketing broiler chickens in</w:t>
      </w:r>
      <w:r>
        <w:rPr>
          <w:i/>
          <w:spacing w:val="1"/>
        </w:rPr>
        <w:t xml:space="preserve"> </w:t>
      </w:r>
      <w:r>
        <w:rPr>
          <w:i/>
        </w:rPr>
        <w:t>Sumberjambe District, Jember Regency by using marketing margin measurement tools,</w:t>
      </w:r>
      <w:r>
        <w:rPr>
          <w:i/>
          <w:spacing w:val="1"/>
        </w:rPr>
        <w:t xml:space="preserve"> </w:t>
      </w:r>
      <w:r>
        <w:rPr>
          <w:i/>
        </w:rPr>
        <w:t>f</w:t>
      </w:r>
      <w:r>
        <w:rPr>
          <w:i/>
        </w:rPr>
        <w:t>armer's</w:t>
      </w:r>
      <w:r>
        <w:rPr>
          <w:i/>
          <w:spacing w:val="1"/>
        </w:rPr>
        <w:t xml:space="preserve"> </w:t>
      </w:r>
      <w:r>
        <w:rPr>
          <w:i/>
        </w:rPr>
        <w:t>share,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2"/>
        </w:rPr>
        <w:t xml:space="preserve"> </w:t>
      </w:r>
      <w:r>
        <w:rPr>
          <w:i/>
        </w:rPr>
        <w:t>marketing</w:t>
      </w:r>
      <w:r>
        <w:rPr>
          <w:i/>
          <w:spacing w:val="-3"/>
        </w:rPr>
        <w:t xml:space="preserve"> </w:t>
      </w:r>
      <w:r>
        <w:rPr>
          <w:i/>
        </w:rPr>
        <w:t>efficiency analysis.</w:t>
      </w:r>
    </w:p>
    <w:p w:rsidR="00673201" w:rsidRDefault="00FB468C">
      <w:pPr>
        <w:spacing w:line="252" w:lineRule="exact"/>
        <w:ind w:left="586"/>
        <w:jc w:val="both"/>
        <w:rPr>
          <w:i/>
        </w:rPr>
      </w:pPr>
      <w:r>
        <w:rPr>
          <w:b/>
          <w:i/>
        </w:rPr>
        <w:t>Keywords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rPr>
          <w:i/>
        </w:rPr>
        <w:t>efisiensi pemasaran,</w:t>
      </w:r>
      <w:r>
        <w:rPr>
          <w:i/>
          <w:spacing w:val="-3"/>
        </w:rPr>
        <w:t xml:space="preserve"> </w:t>
      </w:r>
      <w:r>
        <w:rPr>
          <w:i/>
        </w:rPr>
        <w:t>Ayam</w:t>
      </w:r>
      <w:r>
        <w:rPr>
          <w:i/>
          <w:spacing w:val="-1"/>
        </w:rPr>
        <w:t xml:space="preserve"> </w:t>
      </w:r>
      <w:r>
        <w:rPr>
          <w:i/>
        </w:rPr>
        <w:t>Broiler,</w:t>
      </w:r>
      <w:r>
        <w:rPr>
          <w:i/>
          <w:spacing w:val="-3"/>
        </w:rPr>
        <w:t xml:space="preserve"> </w:t>
      </w:r>
      <w:r>
        <w:rPr>
          <w:i/>
        </w:rPr>
        <w:t>margin</w:t>
      </w:r>
      <w:r>
        <w:rPr>
          <w:i/>
          <w:spacing w:val="-10"/>
        </w:rPr>
        <w:t xml:space="preserve"> </w:t>
      </w:r>
      <w:r>
        <w:rPr>
          <w:i/>
        </w:rPr>
        <w:t>pemasaran,</w:t>
      </w:r>
      <w:r>
        <w:rPr>
          <w:i/>
          <w:spacing w:val="1"/>
        </w:rPr>
        <w:t xml:space="preserve"> </w:t>
      </w:r>
      <w:r>
        <w:rPr>
          <w:i/>
        </w:rPr>
        <w:t>farmer’s share</w:t>
      </w:r>
    </w:p>
    <w:p w:rsidR="00673201" w:rsidRDefault="00673201">
      <w:pPr>
        <w:pStyle w:val="BodyText"/>
        <w:spacing w:before="8"/>
        <w:rPr>
          <w:i/>
          <w:sz w:val="27"/>
        </w:rPr>
      </w:pPr>
    </w:p>
    <w:p w:rsidR="00673201" w:rsidRDefault="00FB468C">
      <w:pPr>
        <w:pStyle w:val="Heading1"/>
        <w:jc w:val="left"/>
      </w:pPr>
      <w:r>
        <w:t>PENDAHULUAN</w:t>
      </w:r>
    </w:p>
    <w:p w:rsidR="00673201" w:rsidRDefault="00673201">
      <w:pPr>
        <w:pStyle w:val="BodyText"/>
        <w:spacing w:before="8"/>
        <w:rPr>
          <w:b/>
          <w:sz w:val="30"/>
        </w:rPr>
      </w:pPr>
    </w:p>
    <w:p w:rsidR="00673201" w:rsidRDefault="00FB468C">
      <w:pPr>
        <w:pStyle w:val="BodyText"/>
        <w:spacing w:line="276" w:lineRule="auto"/>
        <w:ind w:left="586" w:right="124" w:firstLine="566"/>
        <w:jc w:val="both"/>
      </w:pPr>
      <w:proofErr w:type="gramStart"/>
      <w:r>
        <w:t>Ayam ras pedaging disebut juga ayam broiler yang merupakan jenis ras</w:t>
      </w:r>
      <w:r>
        <w:rPr>
          <w:spacing w:val="1"/>
        </w:rPr>
        <w:t xml:space="preserve"> </w:t>
      </w:r>
      <w:r>
        <w:t>unggulan</w:t>
      </w:r>
      <w:r>
        <w:rPr>
          <w:spacing w:val="1"/>
        </w:rPr>
        <w:t xml:space="preserve"> </w:t>
      </w:r>
      <w:r>
        <w:t>hasil persilangan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ayam</w:t>
      </w:r>
      <w:r>
        <w:rPr>
          <w:spacing w:val="1"/>
        </w:rPr>
        <w:t xml:space="preserve"> </w:t>
      </w:r>
      <w:r>
        <w:t>ya</w:t>
      </w:r>
      <w:r>
        <w:t>ng</w:t>
      </w:r>
      <w:r>
        <w:rPr>
          <w:spacing w:val="1"/>
        </w:rPr>
        <w:t xml:space="preserve"> </w:t>
      </w:r>
      <w:r>
        <w:t>memiliki daya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tinggi, terutama dalam memproduksi daging ayam.</w:t>
      </w:r>
      <w:proofErr w:type="gramEnd"/>
      <w:r>
        <w:t xml:space="preserve"> </w:t>
      </w:r>
      <w:proofErr w:type="gramStart"/>
      <w:r>
        <w:t>Ayam broiler adalah ayam tipe</w:t>
      </w:r>
      <w:r>
        <w:rPr>
          <w:spacing w:val="-57"/>
        </w:rPr>
        <w:t xml:space="preserve"> </w:t>
      </w:r>
      <w:r>
        <w:t>pedaging yang telah dikembangbiakan secara khusus untuk pemasaran secara dini.</w:t>
      </w:r>
      <w:proofErr w:type="gramEnd"/>
      <w:r>
        <w:rPr>
          <w:spacing w:val="-57"/>
        </w:rPr>
        <w:t xml:space="preserve"> </w:t>
      </w:r>
      <w:proofErr w:type="gramStart"/>
      <w:r>
        <w:t>Peternakan ayam</w:t>
      </w:r>
      <w:r>
        <w:rPr>
          <w:spacing w:val="1"/>
        </w:rPr>
        <w:t xml:space="preserve"> </w:t>
      </w:r>
      <w:r>
        <w:t>broiler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keunggulan dibandingkan dengan</w:t>
      </w:r>
      <w:r>
        <w:rPr>
          <w:spacing w:val="1"/>
        </w:rPr>
        <w:t xml:space="preserve"> </w:t>
      </w:r>
      <w:r>
        <w:t>peternakan penghasil daging lainnya.</w:t>
      </w:r>
      <w:proofErr w:type="gramEnd"/>
      <w:r>
        <w:t xml:space="preserve"> Keunggulan itu diantaranya adalah siklus</w:t>
      </w:r>
      <w:r>
        <w:rPr>
          <w:spacing w:val="1"/>
        </w:rPr>
        <w:t xml:space="preserve"> </w:t>
      </w:r>
      <w:r>
        <w:t>produksi yang singkat yaitu dalam waktu 4-6 minggu ayam broiler sudah dapat</w:t>
      </w:r>
      <w:r>
        <w:rPr>
          <w:spacing w:val="1"/>
        </w:rPr>
        <w:t xml:space="preserve"> </w:t>
      </w:r>
      <w:r>
        <w:t xml:space="preserve">dipanen dengan bobot badan 1,5-1,56 kg/ekor dan tidak memerlukan lahan </w:t>
      </w:r>
      <w:r>
        <w:t>yang</w:t>
      </w:r>
      <w:r>
        <w:rPr>
          <w:spacing w:val="1"/>
        </w:rPr>
        <w:t xml:space="preserve"> </w:t>
      </w:r>
      <w:r>
        <w:t>luas,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tersedia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dimanfaatkan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efisien.</w:t>
      </w:r>
      <w:r>
        <w:rPr>
          <w:spacing w:val="1"/>
        </w:rPr>
        <w:t xml:space="preserve"> </w:t>
      </w:r>
      <w:proofErr w:type="gramStart"/>
      <w:r>
        <w:t>Siklus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pendek</w:t>
      </w:r>
      <w:r>
        <w:rPr>
          <w:spacing w:val="1"/>
        </w:rPr>
        <w:t xml:space="preserve"> </w:t>
      </w:r>
      <w:r>
        <w:t>inilah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tarik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perputaran</w:t>
      </w:r>
      <w:r>
        <w:rPr>
          <w:spacing w:val="-4"/>
        </w:rPr>
        <w:t xml:space="preserve"> </w:t>
      </w:r>
      <w:r>
        <w:t>modalnya relatif</w:t>
      </w:r>
      <w:r>
        <w:rPr>
          <w:spacing w:val="-1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cepat</w:t>
      </w:r>
      <w:r>
        <w:rPr>
          <w:spacing w:val="12"/>
        </w:rPr>
        <w:t xml:space="preserve"> </w:t>
      </w:r>
      <w:r>
        <w:t>(Indriyo</w:t>
      </w:r>
      <w:r>
        <w:rPr>
          <w:spacing w:val="5"/>
        </w:rPr>
        <w:t xml:space="preserve"> </w:t>
      </w:r>
      <w:r>
        <w:t>2001).</w:t>
      </w:r>
      <w:proofErr w:type="gramEnd"/>
    </w:p>
    <w:p w:rsidR="00673201" w:rsidRDefault="00FB468C">
      <w:pPr>
        <w:pStyle w:val="BodyText"/>
        <w:spacing w:before="4" w:line="276" w:lineRule="auto"/>
        <w:ind w:left="586" w:right="116" w:firstLine="566"/>
        <w:jc w:val="both"/>
      </w:pPr>
      <w:proofErr w:type="gramStart"/>
      <w:r>
        <w:t>Daging ayam broiler memiliki rasa yang khas dan enak, empuk serta mudah</w:t>
      </w:r>
      <w:r>
        <w:rPr>
          <w:spacing w:val="1"/>
        </w:rPr>
        <w:t xml:space="preserve"> </w:t>
      </w:r>
      <w:r>
        <w:t>diolah, daging ayam memiliki protein yang tinggi namun, masa simpan daging</w:t>
      </w:r>
      <w:r>
        <w:rPr>
          <w:spacing w:val="1"/>
        </w:rPr>
        <w:t xml:space="preserve"> </w:t>
      </w:r>
      <w:r>
        <w:t>ayam relatif pendek.</w:t>
      </w:r>
      <w:proofErr w:type="gramEnd"/>
      <w:r>
        <w:t xml:space="preserve"> </w:t>
      </w:r>
      <w:proofErr w:type="gramStart"/>
      <w:r>
        <w:t>Oleh karena itu, daging ayam tidak dapat disimpan dalam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penyimpanan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</w:t>
      </w:r>
      <w:r>
        <w:t>ma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ayam cepat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pembusukkan.</w:t>
      </w:r>
      <w:proofErr w:type="gramEnd"/>
      <w:r>
        <w:rPr>
          <w:spacing w:val="1"/>
        </w:rPr>
        <w:t xml:space="preserve"> </w:t>
      </w:r>
      <w:proofErr w:type="gramStart"/>
      <w:r>
        <w:t>Pada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ayam</w:t>
      </w:r>
      <w:r>
        <w:rPr>
          <w:spacing w:val="1"/>
        </w:rPr>
        <w:t xml:space="preserve"> </w:t>
      </w:r>
      <w:r>
        <w:t>broiler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pemasaran yang cukup panjang.</w:t>
      </w:r>
      <w:proofErr w:type="gramEnd"/>
      <w:r>
        <w:t xml:space="preserve"> Biasanya melalui pedagang pengumpul, dijual</w:t>
      </w:r>
      <w:r>
        <w:rPr>
          <w:spacing w:val="1"/>
        </w:rPr>
        <w:t xml:space="preserve"> </w:t>
      </w:r>
      <w:r>
        <w:t>agen</w:t>
      </w:r>
      <w:r>
        <w:rPr>
          <w:spacing w:val="13"/>
        </w:rPr>
        <w:t xml:space="preserve"> </w:t>
      </w:r>
      <w:r>
        <w:t>ayam,</w:t>
      </w:r>
      <w:r>
        <w:rPr>
          <w:spacing w:val="21"/>
        </w:rPr>
        <w:t xml:space="preserve"> </w:t>
      </w:r>
      <w:r>
        <w:t>kemudian</w:t>
      </w:r>
      <w:r>
        <w:rPr>
          <w:spacing w:val="13"/>
        </w:rPr>
        <w:t xml:space="preserve"> </w:t>
      </w:r>
      <w:r>
        <w:t>dari</w:t>
      </w:r>
      <w:r>
        <w:rPr>
          <w:spacing w:val="10"/>
        </w:rPr>
        <w:t xml:space="preserve"> </w:t>
      </w:r>
      <w:r>
        <w:t>agen</w:t>
      </w:r>
      <w:r>
        <w:rPr>
          <w:spacing w:val="14"/>
        </w:rPr>
        <w:t xml:space="preserve"> </w:t>
      </w:r>
      <w:r>
        <w:t>dibeli</w:t>
      </w:r>
      <w:r>
        <w:rPr>
          <w:spacing w:val="10"/>
        </w:rPr>
        <w:t xml:space="preserve"> </w:t>
      </w:r>
      <w:r>
        <w:t>oleh</w:t>
      </w:r>
      <w:r>
        <w:rPr>
          <w:spacing w:val="14"/>
        </w:rPr>
        <w:t xml:space="preserve"> </w:t>
      </w:r>
      <w:r>
        <w:t>pedagang</w:t>
      </w:r>
      <w:r>
        <w:rPr>
          <w:spacing w:val="18"/>
        </w:rPr>
        <w:t xml:space="preserve"> </w:t>
      </w:r>
      <w:r>
        <w:t>pedagang</w:t>
      </w:r>
      <w:r>
        <w:rPr>
          <w:spacing w:val="19"/>
        </w:rPr>
        <w:t xml:space="preserve"> </w:t>
      </w:r>
      <w:r>
        <w:t>besar,</w:t>
      </w:r>
      <w:r>
        <w:rPr>
          <w:spacing w:val="25"/>
        </w:rPr>
        <w:t xml:space="preserve"> </w:t>
      </w:r>
      <w:r>
        <w:t>lalu</w:t>
      </w:r>
      <w:r>
        <w:rPr>
          <w:spacing w:val="19"/>
        </w:rPr>
        <w:t xml:space="preserve"> </w:t>
      </w:r>
      <w:r>
        <w:t>dijual</w:t>
      </w:r>
    </w:p>
    <w:p w:rsidR="00673201" w:rsidRDefault="00673201">
      <w:pPr>
        <w:spacing w:line="276" w:lineRule="auto"/>
        <w:jc w:val="both"/>
        <w:sectPr w:rsidR="00673201">
          <w:headerReference w:type="default" r:id="rId8"/>
          <w:footerReference w:type="default" r:id="rId9"/>
          <w:type w:val="continuous"/>
          <w:pgSz w:w="11910" w:h="16840"/>
          <w:pgMar w:top="1800" w:right="1580" w:bottom="1800" w:left="1680" w:header="703" w:footer="1606" w:gutter="0"/>
          <w:pgNumType w:start="31"/>
          <w:cols w:space="720"/>
        </w:sectPr>
      </w:pPr>
    </w:p>
    <w:p w:rsidR="00673201" w:rsidRDefault="00673201">
      <w:pPr>
        <w:pStyle w:val="BodyText"/>
        <w:rPr>
          <w:sz w:val="20"/>
        </w:rPr>
      </w:pPr>
    </w:p>
    <w:p w:rsidR="00673201" w:rsidRDefault="00FB468C">
      <w:pPr>
        <w:pStyle w:val="BodyText"/>
        <w:spacing w:before="211" w:line="280" w:lineRule="auto"/>
        <w:ind w:left="586" w:right="127"/>
        <w:jc w:val="both"/>
      </w:pPr>
      <w:proofErr w:type="gramStart"/>
      <w:r>
        <w:t>ke</w:t>
      </w:r>
      <w:proofErr w:type="gramEnd"/>
      <w:r>
        <w:t xml:space="preserve"> pedagang pengecer hingga ayam broiler tersebut sampai ke tangan konsumen</w:t>
      </w:r>
      <w:r>
        <w:rPr>
          <w:spacing w:val="1"/>
        </w:rPr>
        <w:t xml:space="preserve"> </w:t>
      </w:r>
      <w:r>
        <w:t>rumah</w:t>
      </w:r>
      <w:r>
        <w:rPr>
          <w:spacing w:val="-4"/>
        </w:rPr>
        <w:t xml:space="preserve"> </w:t>
      </w:r>
      <w:r>
        <w:t>tangga</w:t>
      </w:r>
      <w:r>
        <w:rPr>
          <w:spacing w:val="1"/>
        </w:rPr>
        <w:t xml:space="preserve"> </w:t>
      </w:r>
      <w:r>
        <w:t>sebagi</w:t>
      </w:r>
      <w:r>
        <w:rPr>
          <w:spacing w:val="-8"/>
        </w:rPr>
        <w:t xml:space="preserve"> </w:t>
      </w:r>
      <w:r>
        <w:t>konsumen</w:t>
      </w:r>
      <w:r>
        <w:rPr>
          <w:spacing w:val="-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(Rahayu</w:t>
      </w:r>
      <w:r>
        <w:rPr>
          <w:spacing w:val="2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al).</w:t>
      </w:r>
    </w:p>
    <w:p w:rsidR="00673201" w:rsidRDefault="00FB468C">
      <w:pPr>
        <w:pStyle w:val="BodyText"/>
        <w:spacing w:line="276" w:lineRule="auto"/>
        <w:ind w:left="586" w:right="119" w:firstLine="566"/>
        <w:jc w:val="both"/>
      </w:pPr>
      <w:r>
        <w:t>Kabupaten</w:t>
      </w:r>
      <w:r>
        <w:rPr>
          <w:spacing w:val="1"/>
        </w:rPr>
        <w:t xml:space="preserve"> </w:t>
      </w:r>
      <w:r>
        <w:t>Jember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Kecamatan,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Sumberjambe</w:t>
      </w:r>
      <w:r>
        <w:rPr>
          <w:spacing w:val="-57"/>
        </w:rPr>
        <w:t xml:space="preserve"> </w:t>
      </w:r>
      <w:r>
        <w:t>Kabupaten Jember merupakan Kecamatan produksi ayam broiler paling tinggi dan</w:t>
      </w:r>
      <w:r>
        <w:rPr>
          <w:spacing w:val="-57"/>
        </w:rPr>
        <w:t xml:space="preserve"> </w:t>
      </w:r>
      <w:r>
        <w:t>dapat di jadikan sebagai sumberdaya ekonomi yang baik bagi masyarakat dengan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Sumberjambe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jember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produksi daging yang meningkat seti</w:t>
      </w:r>
      <w:r>
        <w:t>ap tahun (Kabupaten Jember Dalam Angka</w:t>
      </w:r>
      <w:r>
        <w:rPr>
          <w:spacing w:val="1"/>
        </w:rPr>
        <w:t xml:space="preserve"> </w:t>
      </w:r>
      <w:r>
        <w:t xml:space="preserve">2019). </w:t>
      </w:r>
      <w:proofErr w:type="gramStart"/>
      <w:r>
        <w:t>Hal ini di karenakan semakin tingginya tingkat konsumsi terhadap ayam</w:t>
      </w:r>
      <w:r>
        <w:rPr>
          <w:spacing w:val="1"/>
        </w:rPr>
        <w:t xml:space="preserve"> </w:t>
      </w:r>
      <w:r>
        <w:t>broiler serta peningkatan jumlah penduduk, perekonomian yang baik.</w:t>
      </w:r>
      <w:proofErr w:type="gramEnd"/>
      <w:r>
        <w:t xml:space="preserve"> Selain itu</w:t>
      </w:r>
      <w:r>
        <w:rPr>
          <w:spacing w:val="1"/>
        </w:rPr>
        <w:t xml:space="preserve"> </w:t>
      </w:r>
      <w:r>
        <w:t>lokasi peternakan ayam broiler di Kecamatan Sumberjambe Kabupa</w:t>
      </w:r>
      <w:r>
        <w:t>ten jember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pemukiman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perkandangan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perkembangan jaman sehingga tidak mengganggu aktifitas masyarakat sekitarnya</w:t>
      </w:r>
      <w:r>
        <w:rPr>
          <w:spacing w:val="1"/>
        </w:rPr>
        <w:t xml:space="preserve"> </w:t>
      </w:r>
      <w:r>
        <w:t>dalam proses produksinya, selain itu dalam proses produksi sampai pasca panen</w:t>
      </w:r>
      <w:r>
        <w:rPr>
          <w:spacing w:val="1"/>
        </w:rPr>
        <w:t xml:space="preserve"> </w:t>
      </w:r>
      <w:r>
        <w:t>tak lepas dari</w:t>
      </w:r>
      <w:r>
        <w:rPr>
          <w:spacing w:val="1"/>
        </w:rPr>
        <w:t xml:space="preserve"> </w:t>
      </w:r>
      <w:r>
        <w:t>kenda</w:t>
      </w:r>
      <w:r>
        <w:t>la pula yang di hadapi peternak di Kecamatan Sumberjambe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mulai dari pengiriman DOC,</w:t>
      </w:r>
      <w:r>
        <w:rPr>
          <w:spacing w:val="1"/>
        </w:rPr>
        <w:t xml:space="preserve"> </w:t>
      </w:r>
      <w:r>
        <w:t>obat-obatan serta</w:t>
      </w:r>
      <w:r>
        <w:rPr>
          <w:spacing w:val="1"/>
        </w:rPr>
        <w:t xml:space="preserve"> </w:t>
      </w:r>
      <w:r>
        <w:t>pakan sering</w:t>
      </w:r>
      <w:r>
        <w:rPr>
          <w:spacing w:val="1"/>
        </w:rPr>
        <w:t xml:space="preserve"> </w:t>
      </w:r>
      <w:r>
        <w:t>terlambat dalam proses pengiriman dan masalah paling sering di hadapi peternak</w:t>
      </w:r>
      <w:r>
        <w:rPr>
          <w:spacing w:val="1"/>
        </w:rPr>
        <w:t xml:space="preserve"> </w:t>
      </w:r>
      <w:r>
        <w:t>yaitu ketidakpastian harga jual ayam yang ma</w:t>
      </w:r>
      <w:r>
        <w:t>sih diatur oleh lembaga pemasaran</w:t>
      </w:r>
      <w:r>
        <w:rPr>
          <w:spacing w:val="1"/>
        </w:rPr>
        <w:t xml:space="preserve"> </w:t>
      </w:r>
      <w:r>
        <w:t>sehingga keuntungan peternak menurun, maka dari itu perlu adanya penambahan</w:t>
      </w:r>
      <w:r>
        <w:rPr>
          <w:spacing w:val="1"/>
        </w:rPr>
        <w:t xml:space="preserve"> </w:t>
      </w:r>
      <w:r>
        <w:t>wawasan terhadap peternak yang di berikan oleh dinas peternakan dan PPL di</w:t>
      </w:r>
      <w:r>
        <w:rPr>
          <w:spacing w:val="1"/>
        </w:rPr>
        <w:t xml:space="preserve"> </w:t>
      </w:r>
      <w:r>
        <w:t>Kecamatan</w:t>
      </w:r>
      <w:r>
        <w:rPr>
          <w:spacing w:val="-4"/>
        </w:rPr>
        <w:t xml:space="preserve"> </w:t>
      </w:r>
      <w:r>
        <w:t>Sumberjambe</w:t>
      </w:r>
      <w:r>
        <w:rPr>
          <w:spacing w:val="6"/>
        </w:rPr>
        <w:t xml:space="preserve"> </w:t>
      </w:r>
      <w:r>
        <w:t>Kabupaten</w:t>
      </w:r>
      <w:r>
        <w:rPr>
          <w:spacing w:val="2"/>
        </w:rPr>
        <w:t xml:space="preserve"> </w:t>
      </w:r>
      <w:r>
        <w:t>jember.</w:t>
      </w:r>
    </w:p>
    <w:p w:rsidR="00673201" w:rsidRDefault="00FB468C">
      <w:pPr>
        <w:pStyle w:val="BodyText"/>
        <w:spacing w:line="276" w:lineRule="auto"/>
        <w:ind w:left="586" w:right="114" w:firstLine="566"/>
        <w:jc w:val="both"/>
      </w:pPr>
      <w:proofErr w:type="gramStart"/>
      <w:r>
        <w:t>Tujuan diadakan penelitian meng</w:t>
      </w:r>
      <w:r>
        <w:t>enai efisiensi pemasaran ayam boiler di</w:t>
      </w:r>
      <w:r>
        <w:rPr>
          <w:spacing w:val="1"/>
        </w:rPr>
        <w:t xml:space="preserve"> </w:t>
      </w:r>
      <w:r>
        <w:t>Kecamatan Sumber Jambe adalah 1) Untuk mengetahui seberapa besar margin</w:t>
      </w:r>
      <w:r>
        <w:rPr>
          <w:spacing w:val="1"/>
        </w:rPr>
        <w:t xml:space="preserve"> </w:t>
      </w:r>
      <w:r>
        <w:t>pemasaran ayam boiler di kecamatan Sumberjambe Kabupaten</w:t>
      </w:r>
      <w:r>
        <w:rPr>
          <w:spacing w:val="1"/>
        </w:rPr>
        <w:t xml:space="preserve"> </w:t>
      </w:r>
      <w:r>
        <w:t>Jember.</w:t>
      </w:r>
      <w:proofErr w:type="gramEnd"/>
      <w:r>
        <w:t xml:space="preserve"> 2) </w:t>
      </w:r>
      <w:proofErr w:type="gramStart"/>
      <w:r>
        <w:t>untuk</w:t>
      </w:r>
      <w:proofErr w:type="gramEnd"/>
      <w:r>
        <w:rPr>
          <w:spacing w:val="1"/>
        </w:rPr>
        <w:t xml:space="preserve"> </w:t>
      </w:r>
      <w:r>
        <w:t xml:space="preserve">mengetahui </w:t>
      </w:r>
      <w:r>
        <w:rPr>
          <w:i/>
        </w:rPr>
        <w:t xml:space="preserve">farmer’s share </w:t>
      </w:r>
      <w:r>
        <w:t>ayam broiler di Kecamatan Sumberjambe Kabupa</w:t>
      </w:r>
      <w:r>
        <w:t>ten</w:t>
      </w:r>
      <w:r>
        <w:rPr>
          <w:spacing w:val="1"/>
        </w:rPr>
        <w:t xml:space="preserve"> </w:t>
      </w:r>
      <w:r>
        <w:t>Jember. 3) Untuk mengetahui efisiensi pemasaran ayam broiler di Kecamatan</w:t>
      </w:r>
      <w:r>
        <w:rPr>
          <w:spacing w:val="1"/>
        </w:rPr>
        <w:t xml:space="preserve"> </w:t>
      </w:r>
      <w:r>
        <w:t>Sumberjambe.</w:t>
      </w:r>
    </w:p>
    <w:p w:rsidR="00673201" w:rsidRDefault="00673201">
      <w:pPr>
        <w:pStyle w:val="BodyText"/>
        <w:spacing w:before="7"/>
        <w:rPr>
          <w:sz w:val="27"/>
        </w:rPr>
      </w:pPr>
    </w:p>
    <w:p w:rsidR="00673201" w:rsidRDefault="00FB468C">
      <w:pPr>
        <w:pStyle w:val="Heading1"/>
      </w:pPr>
      <w:r>
        <w:t>METODE</w:t>
      </w:r>
      <w:r>
        <w:rPr>
          <w:spacing w:val="-5"/>
        </w:rPr>
        <w:t xml:space="preserve"> </w:t>
      </w:r>
      <w:r>
        <w:t>PENELITIAN</w:t>
      </w:r>
    </w:p>
    <w:p w:rsidR="00673201" w:rsidRDefault="00673201">
      <w:pPr>
        <w:pStyle w:val="BodyText"/>
        <w:spacing w:before="8"/>
        <w:rPr>
          <w:b/>
          <w:sz w:val="30"/>
        </w:rPr>
      </w:pPr>
    </w:p>
    <w:p w:rsidR="00673201" w:rsidRDefault="00FB468C">
      <w:pPr>
        <w:pStyle w:val="BodyText"/>
        <w:ind w:left="586" w:right="122" w:firstLine="566"/>
        <w:jc w:val="both"/>
      </w:pPr>
      <w:proofErr w:type="gramStart"/>
      <w:r>
        <w:t>Penelitian ini dilaksanakan pada bulan Desember sampai bulan Maret 2020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Sumberjambe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Jember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ditentukan</w:t>
      </w:r>
      <w:r>
        <w:rPr>
          <w:spacing w:val="6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rPr>
          <w:i/>
        </w:rPr>
        <w:t xml:space="preserve">purposive </w:t>
      </w:r>
      <w:r>
        <w:t>(sengaja).</w:t>
      </w:r>
      <w:proofErr w:type="gramEnd"/>
      <w:r>
        <w:t xml:space="preserve"> Metode pengambilan sampel dilakukan dengan </w:t>
      </w:r>
      <w:proofErr w:type="gramStart"/>
      <w:r>
        <w:t>cara</w:t>
      </w:r>
      <w:proofErr w:type="gramEnd"/>
      <w:r>
        <w:t xml:space="preserve"> </w:t>
      </w:r>
      <w:r>
        <w:rPr>
          <w:i/>
        </w:rPr>
        <w:t>snowball</w:t>
      </w:r>
      <w:r>
        <w:rPr>
          <w:i/>
          <w:spacing w:val="-57"/>
        </w:rPr>
        <w:t xml:space="preserve"> </w:t>
      </w:r>
      <w:r>
        <w:rPr>
          <w:i/>
        </w:rPr>
        <w:t>sampling</w:t>
      </w:r>
      <w:r>
        <w:t>, Cara ini dipilih dikarenakan belum diketaui lembaga apa saja yang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ayam</w:t>
      </w:r>
      <w:r>
        <w:rPr>
          <w:spacing w:val="1"/>
        </w:rPr>
        <w:t xml:space="preserve"> </w:t>
      </w:r>
      <w:r>
        <w:t>broiler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Sumberjambe.</w:t>
      </w:r>
      <w:r>
        <w:rPr>
          <w:spacing w:val="1"/>
        </w:rPr>
        <w:t xml:space="preserve"> </w:t>
      </w:r>
      <w:proofErr w:type="gramStart"/>
      <w:r>
        <w:t>Lembaga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sebanya</w:t>
      </w:r>
      <w:r>
        <w:t>k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pemasaran.</w:t>
      </w:r>
      <w:proofErr w:type="gramEnd"/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sampel untuk masing-masing lembaga pemasaran adalah 10 responden peternak, 2</w:t>
      </w:r>
      <w:r>
        <w:rPr>
          <w:spacing w:val="-57"/>
        </w:rPr>
        <w:t xml:space="preserve"> </w:t>
      </w:r>
      <w:r>
        <w:t>responden untuk</w:t>
      </w:r>
      <w:r>
        <w:rPr>
          <w:spacing w:val="1"/>
        </w:rPr>
        <w:t xml:space="preserve"> </w:t>
      </w:r>
      <w:r>
        <w:t>pedagang</w:t>
      </w:r>
      <w:r>
        <w:rPr>
          <w:spacing w:val="1"/>
        </w:rPr>
        <w:t xml:space="preserve"> </w:t>
      </w:r>
      <w:r>
        <w:t>pengumpul,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responden untuk</w:t>
      </w:r>
      <w:r>
        <w:rPr>
          <w:spacing w:val="1"/>
        </w:rPr>
        <w:t xml:space="preserve"> </w:t>
      </w:r>
      <w:r>
        <w:t>pedagang</w:t>
      </w:r>
      <w:r>
        <w:rPr>
          <w:spacing w:val="1"/>
        </w:rPr>
        <w:t xml:space="preserve"> </w:t>
      </w:r>
      <w:r>
        <w:t>besar,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responden</w:t>
      </w:r>
      <w:r>
        <w:rPr>
          <w:spacing w:val="-4"/>
        </w:rPr>
        <w:t xml:space="preserve"> </w:t>
      </w:r>
      <w:r>
        <w:t>untuk</w:t>
      </w:r>
      <w:r>
        <w:rPr>
          <w:spacing w:val="4"/>
        </w:rPr>
        <w:t xml:space="preserve"> </w:t>
      </w:r>
      <w:r>
        <w:t>pedagang</w:t>
      </w:r>
      <w:r>
        <w:rPr>
          <w:spacing w:val="2"/>
        </w:rPr>
        <w:t xml:space="preserve"> </w:t>
      </w:r>
      <w:r>
        <w:t>pengecer.</w:t>
      </w:r>
    </w:p>
    <w:p w:rsidR="00673201" w:rsidRDefault="00FB468C">
      <w:pPr>
        <w:pStyle w:val="BodyText"/>
        <w:ind w:left="586" w:right="126" w:firstLine="566"/>
        <w:jc w:val="both"/>
      </w:pP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marjin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Alhusniduki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Hikmatul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Amanah,</w:t>
      </w:r>
      <w:r>
        <w:rPr>
          <w:spacing w:val="3"/>
        </w:rPr>
        <w:t xml:space="preserve"> </w:t>
      </w:r>
      <w:r>
        <w:t>2018</w:t>
      </w:r>
      <w:proofErr w:type="gramStart"/>
      <w:r>
        <w:t>)</w:t>
      </w:r>
      <w:r>
        <w:rPr>
          <w:spacing w:val="3"/>
        </w:rPr>
        <w:t xml:space="preserve"> </w:t>
      </w:r>
      <w:r>
        <w:t>:</w:t>
      </w:r>
      <w:proofErr w:type="gramEnd"/>
    </w:p>
    <w:p w:rsidR="00673201" w:rsidRDefault="00673201">
      <w:pPr>
        <w:jc w:val="both"/>
        <w:sectPr w:rsidR="00673201">
          <w:pgSz w:w="11910" w:h="16840"/>
          <w:pgMar w:top="1800" w:right="1580" w:bottom="1800" w:left="1680" w:header="703" w:footer="1606" w:gutter="0"/>
          <w:cols w:space="720"/>
        </w:sectPr>
      </w:pPr>
    </w:p>
    <w:p w:rsidR="00673201" w:rsidRDefault="00673201">
      <w:pPr>
        <w:pStyle w:val="BodyText"/>
        <w:rPr>
          <w:sz w:val="20"/>
        </w:rPr>
      </w:pPr>
    </w:p>
    <w:p w:rsidR="00673201" w:rsidRDefault="00673201">
      <w:pPr>
        <w:pStyle w:val="BodyText"/>
        <w:spacing w:before="3"/>
        <w:rPr>
          <w:sz w:val="19"/>
        </w:rPr>
      </w:pPr>
    </w:p>
    <w:p w:rsidR="00673201" w:rsidRDefault="00FB468C">
      <w:pPr>
        <w:pStyle w:val="BodyText"/>
        <w:ind w:left="931" w:right="6045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𝑀𝑃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𝑃𝑟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𝑃𝑓</w:t>
      </w:r>
    </w:p>
    <w:p w:rsidR="00673201" w:rsidRDefault="00FB468C">
      <w:pPr>
        <w:pStyle w:val="BodyText"/>
        <w:spacing w:before="131"/>
        <w:ind w:left="586"/>
        <w:jc w:val="both"/>
      </w:pPr>
      <w:proofErr w:type="gramStart"/>
      <w:r>
        <w:t>Keterangan</w:t>
      </w:r>
      <w:r>
        <w:rPr>
          <w:spacing w:val="-6"/>
        </w:rPr>
        <w:t xml:space="preserve"> </w:t>
      </w:r>
      <w:r>
        <w:t>:</w:t>
      </w:r>
      <w:proofErr w:type="gramEnd"/>
    </w:p>
    <w:p w:rsidR="00673201" w:rsidRDefault="00FB468C">
      <w:pPr>
        <w:pStyle w:val="BodyText"/>
        <w:spacing w:before="7" w:line="410" w:lineRule="atLeast"/>
        <w:ind w:left="586" w:right="4555"/>
        <w:jc w:val="both"/>
      </w:pPr>
      <w:r>
        <w:t xml:space="preserve">MP  </w:t>
      </w:r>
      <w:r>
        <w:rPr>
          <w:spacing w:val="1"/>
        </w:rPr>
        <w:t xml:space="preserve"> </w:t>
      </w:r>
      <w:r>
        <w:t>= Marjin pemasaran (Rp/Kg)</w:t>
      </w:r>
      <w:r>
        <w:rPr>
          <w:spacing w:val="-57"/>
        </w:rPr>
        <w:t xml:space="preserve"> </w:t>
      </w:r>
      <w:r>
        <w:t xml:space="preserve">Pr     </w:t>
      </w:r>
      <w:r>
        <w:rPr>
          <w:spacing w:val="1"/>
        </w:rPr>
        <w:t xml:space="preserve"> </w:t>
      </w:r>
      <w:r>
        <w:t>= Harga Konsumen (Rp/Kg)</w:t>
      </w:r>
      <w:r>
        <w:rPr>
          <w:spacing w:val="1"/>
        </w:rPr>
        <w:t xml:space="preserve"> </w:t>
      </w:r>
      <w:r>
        <w:t>Pf</w:t>
      </w:r>
      <w:r>
        <w:rPr>
          <w:spacing w:val="21"/>
        </w:rPr>
        <w:t xml:space="preserve"> </w:t>
      </w:r>
      <w:r>
        <w:t>= Harga Produsen</w:t>
      </w:r>
      <w:r>
        <w:rPr>
          <w:spacing w:val="-4"/>
        </w:rPr>
        <w:t xml:space="preserve"> </w:t>
      </w:r>
      <w:r>
        <w:t>(Rp/Kg)</w:t>
      </w:r>
    </w:p>
    <w:p w:rsidR="00673201" w:rsidRDefault="00FB468C">
      <w:pPr>
        <w:pStyle w:val="BodyText"/>
        <w:spacing w:before="9"/>
        <w:ind w:left="586" w:right="123" w:firstLine="566"/>
        <w:jc w:val="both"/>
      </w:pPr>
      <w:r>
        <w:t>Selanjutnya untuk mengetahui rasio antara harga ditingkat peternakan dan</w:t>
      </w:r>
      <w:r>
        <w:rPr>
          <w:spacing w:val="1"/>
        </w:rPr>
        <w:t xml:space="preserve"> </w:t>
      </w:r>
      <w:r>
        <w:t>harga ditingkat konsumen akhir yang dinyatakan dalam presentase yang diterima</w:t>
      </w:r>
      <w:r>
        <w:rPr>
          <w:spacing w:val="1"/>
        </w:rPr>
        <w:t xml:space="preserve"> </w:t>
      </w:r>
      <w:r>
        <w:t>petani menggunakan rumus (Dalam Alhusniduki dalam Hikmatul dan Amanah,</w:t>
      </w:r>
      <w:r>
        <w:rPr>
          <w:spacing w:val="1"/>
        </w:rPr>
        <w:t xml:space="preserve"> </w:t>
      </w:r>
      <w:r>
        <w:t>2018):</w:t>
      </w:r>
    </w:p>
    <w:p w:rsidR="00673201" w:rsidRDefault="00FB468C">
      <w:pPr>
        <w:spacing w:line="276" w:lineRule="exact"/>
        <w:ind w:left="931" w:right="6101"/>
        <w:jc w:val="center"/>
        <w:rPr>
          <w:rFonts w:ascii="Cambria Math" w:eastAsia="Cambria Math"/>
        </w:rPr>
      </w:pPr>
      <w:r>
        <w:pict>
          <v:rect id="_x0000_s1027" style="position:absolute;left:0;text-align:left;margin-left:164.7pt;margin-top:10pt;width:10.1pt;height:.7pt;z-index:-16040960;mso-position-horizontal-relative:page" fillcolor="black" stroked="f">
            <w10:wrap anchorx="page"/>
          </v:rect>
        </w:pict>
      </w:r>
      <w:r>
        <w:rPr>
          <w:rFonts w:ascii="Cambria Math" w:eastAsia="Cambria Math"/>
        </w:rPr>
        <w:t>𝑆</w:t>
      </w:r>
      <w:r>
        <w:rPr>
          <w:rFonts w:ascii="Cambria Math" w:eastAsia="Cambria Math"/>
        </w:rPr>
        <w:t>𝑃𝑓</w:t>
      </w:r>
      <w:r>
        <w:rPr>
          <w:rFonts w:ascii="Cambria Math" w:eastAsia="Cambria Math"/>
          <w:spacing w:val="19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  <w:position w:val="13"/>
          <w:sz w:val="16"/>
        </w:rPr>
        <w:t>𝑃𝑓</w:t>
      </w:r>
      <w:r>
        <w:rPr>
          <w:rFonts w:ascii="Cambria Math" w:eastAsia="Cambria Math"/>
          <w:spacing w:val="10"/>
          <w:position w:val="13"/>
          <w:sz w:val="16"/>
        </w:rPr>
        <w:t xml:space="preserve"> </w:t>
      </w:r>
      <w:r>
        <w:rPr>
          <w:rFonts w:ascii="Cambria Math" w:eastAsia="Cambria Math"/>
        </w:rPr>
        <w:t>𝑥</w:t>
      </w:r>
      <w:r>
        <w:rPr>
          <w:rFonts w:ascii="Cambria Math" w:eastAsia="Cambria Math"/>
        </w:rPr>
        <w:t>100%</w:t>
      </w:r>
    </w:p>
    <w:p w:rsidR="00673201" w:rsidRDefault="00FB468C">
      <w:pPr>
        <w:spacing w:line="142" w:lineRule="exact"/>
        <w:ind w:left="876" w:right="6101"/>
        <w:jc w:val="center"/>
        <w:rPr>
          <w:rFonts w:ascii="Cambria Math" w:eastAsia="Cambria Math"/>
          <w:sz w:val="16"/>
        </w:rPr>
      </w:pPr>
      <w:r>
        <w:rPr>
          <w:rFonts w:ascii="Cambria Math" w:eastAsia="Cambria Math"/>
          <w:w w:val="105"/>
          <w:sz w:val="16"/>
        </w:rPr>
        <w:t>𝑃𝑟</w:t>
      </w:r>
    </w:p>
    <w:p w:rsidR="00673201" w:rsidRDefault="00FB468C">
      <w:pPr>
        <w:pStyle w:val="BodyText"/>
        <w:spacing w:before="91"/>
        <w:ind w:left="586"/>
      </w:pPr>
      <w:proofErr w:type="gramStart"/>
      <w:r>
        <w:t>Keterangan</w:t>
      </w:r>
      <w:r>
        <w:rPr>
          <w:spacing w:val="-9"/>
        </w:rPr>
        <w:t xml:space="preserve"> </w:t>
      </w:r>
      <w:r>
        <w:t>:</w:t>
      </w:r>
      <w:proofErr w:type="gramEnd"/>
    </w:p>
    <w:p w:rsidR="00673201" w:rsidRDefault="00FB468C">
      <w:pPr>
        <w:pStyle w:val="BodyText"/>
        <w:tabs>
          <w:tab w:val="left" w:pos="1013"/>
        </w:tabs>
        <w:spacing w:before="137" w:line="360" w:lineRule="auto"/>
        <w:ind w:left="586" w:right="4633"/>
      </w:pPr>
      <w:proofErr w:type="gramStart"/>
      <w:r>
        <w:t>SPf</w:t>
      </w:r>
      <w:proofErr w:type="gramEnd"/>
      <w:r>
        <w:t xml:space="preserve"> = Share di tingkat peternak (%)</w:t>
      </w:r>
      <w:r>
        <w:rPr>
          <w:spacing w:val="-57"/>
        </w:rPr>
        <w:t xml:space="preserve"> </w:t>
      </w:r>
      <w:r>
        <w:t>Pf</w:t>
      </w:r>
      <w:r>
        <w:tab/>
        <w:t>=</w:t>
      </w:r>
      <w:r>
        <w:rPr>
          <w:spacing w:val="-1"/>
        </w:rPr>
        <w:t xml:space="preserve"> </w:t>
      </w:r>
      <w:r>
        <w:t>Harga</w:t>
      </w:r>
      <w:r>
        <w:rPr>
          <w:spacing w:val="-1"/>
        </w:rPr>
        <w:t xml:space="preserve"> </w:t>
      </w:r>
      <w:r>
        <w:t>ditingkat</w:t>
      </w:r>
      <w:r>
        <w:rPr>
          <w:spacing w:val="4"/>
        </w:rPr>
        <w:t xml:space="preserve"> </w:t>
      </w:r>
      <w:r>
        <w:t>peternak</w:t>
      </w:r>
    </w:p>
    <w:p w:rsidR="00673201" w:rsidRDefault="00FB468C">
      <w:pPr>
        <w:pStyle w:val="BodyText"/>
        <w:tabs>
          <w:tab w:val="left" w:pos="1013"/>
        </w:tabs>
        <w:spacing w:before="3" w:line="275" w:lineRule="exact"/>
        <w:ind w:left="586"/>
      </w:pPr>
      <w:r>
        <w:t>Pr</w:t>
      </w:r>
      <w:r>
        <w:tab/>
        <w:t>=</w:t>
      </w:r>
      <w:r>
        <w:rPr>
          <w:spacing w:val="-4"/>
        </w:rPr>
        <w:t xml:space="preserve"> </w:t>
      </w:r>
      <w:r>
        <w:t>Harga</w:t>
      </w:r>
      <w:r>
        <w:rPr>
          <w:spacing w:val="-4"/>
        </w:rPr>
        <w:t xml:space="preserve"> </w:t>
      </w:r>
      <w:r>
        <w:t>ditingkat</w:t>
      </w:r>
      <w:r>
        <w:rPr>
          <w:spacing w:val="2"/>
        </w:rPr>
        <w:t xml:space="preserve"> </w:t>
      </w:r>
      <w:r>
        <w:t>konsumen</w:t>
      </w:r>
    </w:p>
    <w:p w:rsidR="00673201" w:rsidRDefault="00FB468C">
      <w:pPr>
        <w:pStyle w:val="BodyText"/>
        <w:spacing w:line="276" w:lineRule="auto"/>
        <w:ind w:left="586" w:firstLine="566"/>
      </w:pPr>
      <w:r>
        <w:t>Efisiensi</w:t>
      </w:r>
      <w:r>
        <w:rPr>
          <w:spacing w:val="-2"/>
        </w:rPr>
        <w:t xml:space="preserve"> </w:t>
      </w:r>
      <w:r>
        <w:t>pemasaran</w:t>
      </w:r>
      <w:r>
        <w:rPr>
          <w:spacing w:val="6"/>
        </w:rPr>
        <w:t xml:space="preserve"> </w:t>
      </w:r>
      <w:r>
        <w:t>yaitu</w:t>
      </w:r>
      <w:r>
        <w:rPr>
          <w:spacing w:val="11"/>
        </w:rPr>
        <w:t xml:space="preserve"> </w:t>
      </w:r>
      <w:r>
        <w:t>merupakan</w:t>
      </w:r>
      <w:r>
        <w:rPr>
          <w:spacing w:val="2"/>
        </w:rPr>
        <w:t xml:space="preserve"> </w:t>
      </w:r>
      <w:r>
        <w:t>perbedaan</w:t>
      </w:r>
      <w:r>
        <w:rPr>
          <w:spacing w:val="2"/>
        </w:rPr>
        <w:t xml:space="preserve"> </w:t>
      </w:r>
      <w:r>
        <w:t>tingkat</w:t>
      </w:r>
      <w:r>
        <w:rPr>
          <w:spacing w:val="11"/>
        </w:rPr>
        <w:t xml:space="preserve"> </w:t>
      </w:r>
      <w:r>
        <w:t>efisiensi</w:t>
      </w:r>
      <w:r>
        <w:rPr>
          <w:spacing w:val="-2"/>
        </w:rPr>
        <w:t xml:space="preserve"> </w:t>
      </w:r>
      <w:r>
        <w:t>pemasaran</w:t>
      </w:r>
      <w:r>
        <w:rPr>
          <w:spacing w:val="-57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rumus</w:t>
      </w:r>
      <w:r>
        <w:rPr>
          <w:spacing w:val="-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Alhusniduki</w:t>
      </w:r>
      <w:r>
        <w:rPr>
          <w:spacing w:val="-4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Hikmatul</w:t>
      </w:r>
      <w:r>
        <w:rPr>
          <w:spacing w:val="-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Amanah,</w:t>
      </w:r>
      <w:r>
        <w:rPr>
          <w:spacing w:val="3"/>
        </w:rPr>
        <w:t xml:space="preserve"> </w:t>
      </w:r>
      <w:r>
        <w:t>2018</w:t>
      </w:r>
      <w:proofErr w:type="gramStart"/>
      <w:r>
        <w:t>)</w:t>
      </w:r>
      <w:r>
        <w:rPr>
          <w:spacing w:val="5"/>
        </w:rPr>
        <w:t xml:space="preserve"> </w:t>
      </w:r>
      <w:r>
        <w:t>:</w:t>
      </w:r>
      <w:proofErr w:type="gramEnd"/>
    </w:p>
    <w:p w:rsidR="00673201" w:rsidRDefault="00FB468C">
      <w:pPr>
        <w:pStyle w:val="BodyText"/>
        <w:spacing w:line="194" w:lineRule="exact"/>
        <w:ind w:left="931" w:right="658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𝑇𝐵𝑃</w:t>
      </w:r>
    </w:p>
    <w:p w:rsidR="00673201" w:rsidRDefault="00FB468C">
      <w:pPr>
        <w:pStyle w:val="BodyText"/>
        <w:spacing w:line="194" w:lineRule="auto"/>
        <w:ind w:left="931" w:right="461"/>
        <w:jc w:val="center"/>
        <w:rPr>
          <w:rFonts w:ascii="Cambria Math" w:eastAsia="Cambria Math"/>
        </w:rPr>
      </w:pPr>
      <w:r>
        <w:pict>
          <v:rect id="_x0000_s1026" style="position:absolute;left:0;text-align:left;margin-left:295.3pt;margin-top:6.9pt;width:23.75pt;height:.7pt;z-index:-16040448;mso-position-horizontal-relative:page" fillcolor="black" stroked="f">
            <w10:wrap anchorx="page"/>
          </v:rect>
        </w:pict>
      </w:r>
      <w:r>
        <w:rPr>
          <w:rFonts w:ascii="Cambria Math" w:eastAsia="Cambria Math"/>
        </w:rPr>
        <w:t>𝐸𝑝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  <w:position w:val="-15"/>
        </w:rPr>
        <w:t>𝑇𝑁𝑃</w:t>
      </w:r>
      <w:r>
        <w:rPr>
          <w:rFonts w:ascii="Cambria Math" w:eastAsia="Cambria Math"/>
          <w:spacing w:val="-9"/>
          <w:position w:val="-15"/>
        </w:rPr>
        <w:t xml:space="preserve"> </w:t>
      </w:r>
      <w:r>
        <w:rPr>
          <w:rFonts w:ascii="Cambria Math" w:eastAsia="Cambria Math"/>
        </w:rPr>
        <w:t>𝑥</w:t>
      </w:r>
      <w:r>
        <w:rPr>
          <w:rFonts w:ascii="Cambria Math" w:eastAsia="Cambria Math"/>
          <w:spacing w:val="7"/>
        </w:rPr>
        <w:t xml:space="preserve"> </w:t>
      </w:r>
      <w:r>
        <w:rPr>
          <w:rFonts w:ascii="Cambria Math" w:eastAsia="Cambria Math"/>
        </w:rPr>
        <w:t>100%</w:t>
      </w:r>
    </w:p>
    <w:p w:rsidR="00673201" w:rsidRDefault="00FB468C">
      <w:pPr>
        <w:pStyle w:val="BodyText"/>
        <w:ind w:left="586"/>
      </w:pPr>
      <w:r>
        <w:t>Keterangan:</w:t>
      </w:r>
    </w:p>
    <w:p w:rsidR="00673201" w:rsidRDefault="00FB468C">
      <w:pPr>
        <w:pStyle w:val="BodyText"/>
        <w:tabs>
          <w:tab w:val="left" w:pos="1094"/>
        </w:tabs>
        <w:spacing w:before="133"/>
        <w:ind w:left="586"/>
      </w:pPr>
      <w:r>
        <w:t>Ep</w:t>
      </w:r>
      <w:r>
        <w:tab/>
        <w:t>:</w:t>
      </w:r>
      <w:r>
        <w:rPr>
          <w:spacing w:val="55"/>
        </w:rPr>
        <w:t xml:space="preserve"> </w:t>
      </w:r>
      <w:r>
        <w:t>Efisiensi</w:t>
      </w:r>
      <w:r>
        <w:rPr>
          <w:spacing w:val="-5"/>
        </w:rPr>
        <w:t xml:space="preserve"> </w:t>
      </w:r>
      <w:r>
        <w:t>pemasaran</w:t>
      </w:r>
    </w:p>
    <w:p w:rsidR="00673201" w:rsidRDefault="00FB468C">
      <w:pPr>
        <w:pStyle w:val="BodyText"/>
        <w:spacing w:before="8" w:line="410" w:lineRule="atLeast"/>
        <w:ind w:left="586" w:right="4454"/>
      </w:pPr>
      <w:proofErr w:type="gramStart"/>
      <w:r>
        <w:t>TBP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biaya</w:t>
      </w:r>
      <w:r>
        <w:rPr>
          <w:spacing w:val="-1"/>
        </w:rPr>
        <w:t xml:space="preserve"> </w:t>
      </w:r>
      <w:r>
        <w:t>pemasaran</w:t>
      </w:r>
      <w:r>
        <w:rPr>
          <w:spacing w:val="-5"/>
        </w:rPr>
        <w:t xml:space="preserve"> </w:t>
      </w:r>
      <w:r>
        <w:t>(Rp/kg)</w:t>
      </w:r>
      <w:r>
        <w:rPr>
          <w:spacing w:val="-57"/>
        </w:rPr>
        <w:t xml:space="preserve"> </w:t>
      </w:r>
      <w:r>
        <w:t>TNP</w:t>
      </w:r>
      <w:r>
        <w:rPr>
          <w:spacing w:val="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nilai</w:t>
      </w:r>
      <w:r>
        <w:rPr>
          <w:spacing w:val="-2"/>
        </w:rPr>
        <w:t xml:space="preserve"> </w:t>
      </w:r>
      <w:r>
        <w:t>produk</w:t>
      </w:r>
      <w:r>
        <w:rPr>
          <w:spacing w:val="-3"/>
        </w:rPr>
        <w:t xml:space="preserve"> </w:t>
      </w:r>
      <w:r>
        <w:t>(Rp/kg).</w:t>
      </w:r>
    </w:p>
    <w:p w:rsidR="00673201" w:rsidRDefault="00FB468C">
      <w:pPr>
        <w:pStyle w:val="BodyText"/>
        <w:spacing w:before="43"/>
        <w:ind w:left="586"/>
      </w:pPr>
      <w:r>
        <w:t>Dengan</w:t>
      </w:r>
      <w:r>
        <w:rPr>
          <w:spacing w:val="-4"/>
        </w:rPr>
        <w:t xml:space="preserve"> </w:t>
      </w:r>
      <w:r>
        <w:t>kaidah</w:t>
      </w:r>
      <w:r>
        <w:rPr>
          <w:spacing w:val="-4"/>
        </w:rPr>
        <w:t xml:space="preserve"> </w:t>
      </w:r>
      <w:proofErr w:type="gramStart"/>
      <w:r>
        <w:t>keputusan</w:t>
      </w:r>
      <w:r>
        <w:rPr>
          <w:spacing w:val="-4"/>
        </w:rPr>
        <w:t xml:space="preserve"> </w:t>
      </w:r>
      <w:r>
        <w:t>:</w:t>
      </w:r>
      <w:proofErr w:type="gramEnd"/>
    </w:p>
    <w:p w:rsidR="00673201" w:rsidRDefault="00FB468C">
      <w:pPr>
        <w:pStyle w:val="BodyText"/>
        <w:tabs>
          <w:tab w:val="left" w:pos="2026"/>
        </w:tabs>
        <w:spacing w:before="137"/>
        <w:ind w:left="586"/>
      </w:pPr>
      <w:r>
        <w:t>0</w:t>
      </w:r>
      <w:r>
        <w:rPr>
          <w:spacing w:val="2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30%</w:t>
      </w:r>
      <w:r>
        <w:tab/>
        <w:t>=</w:t>
      </w:r>
      <w:r>
        <w:rPr>
          <w:spacing w:val="-3"/>
        </w:rPr>
        <w:t xml:space="preserve"> </w:t>
      </w:r>
      <w:r>
        <w:t>Efisien</w:t>
      </w:r>
    </w:p>
    <w:p w:rsidR="00673201" w:rsidRDefault="00FB468C">
      <w:pPr>
        <w:pStyle w:val="BodyText"/>
        <w:tabs>
          <w:tab w:val="left" w:pos="2026"/>
        </w:tabs>
        <w:spacing w:before="138"/>
        <w:ind w:left="586"/>
      </w:pPr>
      <w:r>
        <w:t>34–</w:t>
      </w:r>
      <w:r>
        <w:rPr>
          <w:spacing w:val="2"/>
        </w:rPr>
        <w:t xml:space="preserve"> </w:t>
      </w:r>
      <w:r>
        <w:t>67%</w:t>
      </w:r>
      <w:r>
        <w:tab/>
        <w:t>=</w:t>
      </w:r>
      <w:r>
        <w:rPr>
          <w:spacing w:val="-3"/>
        </w:rPr>
        <w:t xml:space="preserve"> </w:t>
      </w:r>
      <w:r>
        <w:t>Kurang</w:t>
      </w:r>
      <w:r>
        <w:rPr>
          <w:spacing w:val="-1"/>
        </w:rPr>
        <w:t xml:space="preserve"> </w:t>
      </w:r>
      <w:r>
        <w:t>Efisien</w:t>
      </w:r>
    </w:p>
    <w:p w:rsidR="00673201" w:rsidRDefault="00FB468C">
      <w:pPr>
        <w:pStyle w:val="BodyText"/>
        <w:tabs>
          <w:tab w:val="left" w:pos="2026"/>
        </w:tabs>
        <w:spacing w:before="141"/>
        <w:ind w:left="586"/>
      </w:pPr>
      <w:r>
        <w:t>68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100%</w:t>
      </w:r>
      <w:r>
        <w:tab/>
        <w:t>=</w:t>
      </w:r>
      <w:r>
        <w:rPr>
          <w:spacing w:val="-3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Efisien</w:t>
      </w:r>
    </w:p>
    <w:p w:rsidR="00673201" w:rsidRDefault="00673201">
      <w:pPr>
        <w:pStyle w:val="BodyText"/>
        <w:spacing w:before="9"/>
        <w:rPr>
          <w:sz w:val="27"/>
        </w:rPr>
      </w:pPr>
    </w:p>
    <w:p w:rsidR="00673201" w:rsidRDefault="00FB468C">
      <w:pPr>
        <w:pStyle w:val="Heading1"/>
        <w:jc w:val="left"/>
      </w:pPr>
      <w:r>
        <w:t>HASIL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PEMBAHASAN</w:t>
      </w:r>
    </w:p>
    <w:p w:rsidR="00673201" w:rsidRDefault="00673201">
      <w:pPr>
        <w:pStyle w:val="BodyText"/>
        <w:spacing w:before="9"/>
        <w:rPr>
          <w:b/>
          <w:sz w:val="27"/>
        </w:rPr>
      </w:pPr>
    </w:p>
    <w:p w:rsidR="00673201" w:rsidRDefault="00FB468C">
      <w:pPr>
        <w:ind w:left="586"/>
        <w:jc w:val="both"/>
        <w:rPr>
          <w:b/>
          <w:sz w:val="24"/>
        </w:rPr>
      </w:pPr>
      <w:r>
        <w:rPr>
          <w:b/>
          <w:sz w:val="24"/>
        </w:rPr>
        <w:t>Identifikasi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Lembaga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Pemasaran</w:t>
      </w:r>
    </w:p>
    <w:p w:rsidR="00673201" w:rsidRDefault="00FB468C">
      <w:pPr>
        <w:pStyle w:val="ListParagraph"/>
        <w:numPr>
          <w:ilvl w:val="0"/>
          <w:numId w:val="3"/>
        </w:numPr>
        <w:tabs>
          <w:tab w:val="left" w:pos="1014"/>
        </w:tabs>
        <w:spacing w:before="36" w:line="276" w:lineRule="auto"/>
        <w:ind w:right="124"/>
        <w:jc w:val="both"/>
        <w:rPr>
          <w:sz w:val="24"/>
        </w:rPr>
      </w:pP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inti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peneliitian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PT</w:t>
      </w:r>
      <w:r>
        <w:rPr>
          <w:spacing w:val="1"/>
          <w:sz w:val="24"/>
        </w:rPr>
        <w:t xml:space="preserve"> </w:t>
      </w:r>
      <w:r>
        <w:rPr>
          <w:sz w:val="24"/>
        </w:rPr>
        <w:t>Charoen</w:t>
      </w:r>
      <w:r>
        <w:rPr>
          <w:spacing w:val="1"/>
          <w:sz w:val="24"/>
        </w:rPr>
        <w:t xml:space="preserve"> </w:t>
      </w:r>
      <w:r>
        <w:rPr>
          <w:sz w:val="24"/>
        </w:rPr>
        <w:t>Pokphan,</w:t>
      </w:r>
      <w:r>
        <w:rPr>
          <w:spacing w:val="1"/>
          <w:sz w:val="24"/>
        </w:rPr>
        <w:t xml:space="preserve"> </w:t>
      </w:r>
      <w:r>
        <w:rPr>
          <w:sz w:val="24"/>
        </w:rPr>
        <w:t>perusahaan ini bergerak dalam bisnis perunggasan yang menyediahkan DOC</w:t>
      </w:r>
      <w:r>
        <w:rPr>
          <w:spacing w:val="1"/>
          <w:sz w:val="24"/>
        </w:rPr>
        <w:t xml:space="preserve"> </w:t>
      </w:r>
      <w:r>
        <w:rPr>
          <w:sz w:val="24"/>
        </w:rPr>
        <w:t>ayam</w:t>
      </w:r>
      <w:r>
        <w:rPr>
          <w:spacing w:val="1"/>
          <w:sz w:val="24"/>
        </w:rPr>
        <w:t xml:space="preserve"> </w:t>
      </w:r>
      <w:r>
        <w:rPr>
          <w:sz w:val="24"/>
        </w:rPr>
        <w:t>broiler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peternak</w:t>
      </w:r>
      <w:r>
        <w:rPr>
          <w:spacing w:val="1"/>
          <w:sz w:val="24"/>
        </w:rPr>
        <w:t xml:space="preserve"> </w:t>
      </w:r>
      <w:r>
        <w:rPr>
          <w:sz w:val="24"/>
        </w:rPr>
        <w:t>ayam</w:t>
      </w:r>
      <w:r>
        <w:rPr>
          <w:spacing w:val="1"/>
          <w:sz w:val="24"/>
        </w:rPr>
        <w:t xml:space="preserve"> </w:t>
      </w:r>
      <w:r>
        <w:rPr>
          <w:sz w:val="24"/>
        </w:rPr>
        <w:t>broiler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Kecamatan</w:t>
      </w:r>
      <w:r>
        <w:rPr>
          <w:spacing w:val="1"/>
          <w:sz w:val="24"/>
        </w:rPr>
        <w:t xml:space="preserve"> </w:t>
      </w:r>
      <w:r>
        <w:rPr>
          <w:sz w:val="24"/>
        </w:rPr>
        <w:t>Sumberjambe</w:t>
      </w:r>
      <w:r>
        <w:rPr>
          <w:spacing w:val="1"/>
          <w:sz w:val="24"/>
        </w:rPr>
        <w:t xml:space="preserve"> </w:t>
      </w:r>
      <w:r>
        <w:rPr>
          <w:sz w:val="24"/>
        </w:rPr>
        <w:t>Kabupaten Jember. Perusahaan ini yang memiliki kendali dalam melakukan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6"/>
          <w:sz w:val="24"/>
        </w:rPr>
        <w:t xml:space="preserve"> </w:t>
      </w:r>
      <w:r>
        <w:rPr>
          <w:sz w:val="24"/>
        </w:rPr>
        <w:t>pemasaran</w:t>
      </w:r>
      <w:r>
        <w:rPr>
          <w:spacing w:val="7"/>
          <w:sz w:val="24"/>
        </w:rPr>
        <w:t xml:space="preserve"> </w:t>
      </w:r>
      <w:r>
        <w:rPr>
          <w:sz w:val="24"/>
        </w:rPr>
        <w:t>ayam</w:t>
      </w:r>
      <w:r>
        <w:rPr>
          <w:spacing w:val="8"/>
          <w:sz w:val="24"/>
        </w:rPr>
        <w:t xml:space="preserve"> </w:t>
      </w:r>
      <w:r>
        <w:rPr>
          <w:sz w:val="24"/>
        </w:rPr>
        <w:t>broiler</w:t>
      </w:r>
      <w:r>
        <w:rPr>
          <w:spacing w:val="18"/>
          <w:sz w:val="24"/>
        </w:rPr>
        <w:t xml:space="preserve"> </w:t>
      </w:r>
      <w:r>
        <w:rPr>
          <w:sz w:val="24"/>
        </w:rPr>
        <w:t>yang</w:t>
      </w:r>
      <w:r>
        <w:rPr>
          <w:spacing w:val="11"/>
          <w:sz w:val="24"/>
        </w:rPr>
        <w:t xml:space="preserve"> </w:t>
      </w:r>
      <w:r>
        <w:rPr>
          <w:sz w:val="24"/>
        </w:rPr>
        <w:t>sudah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budididayakan</w:t>
      </w:r>
      <w:r>
        <w:rPr>
          <w:spacing w:val="7"/>
          <w:sz w:val="24"/>
        </w:rPr>
        <w:t xml:space="preserve"> </w:t>
      </w:r>
      <w:r>
        <w:rPr>
          <w:sz w:val="24"/>
        </w:rPr>
        <w:t>oleh</w:t>
      </w:r>
      <w:r>
        <w:rPr>
          <w:spacing w:val="6"/>
          <w:sz w:val="24"/>
        </w:rPr>
        <w:t xml:space="preserve"> </w:t>
      </w:r>
      <w:r>
        <w:rPr>
          <w:sz w:val="24"/>
        </w:rPr>
        <w:t>peternak</w:t>
      </w:r>
    </w:p>
    <w:p w:rsidR="00673201" w:rsidRDefault="00673201">
      <w:pPr>
        <w:spacing w:line="276" w:lineRule="auto"/>
        <w:jc w:val="both"/>
        <w:rPr>
          <w:sz w:val="24"/>
        </w:rPr>
        <w:sectPr w:rsidR="00673201">
          <w:pgSz w:w="11910" w:h="16840"/>
          <w:pgMar w:top="1800" w:right="1580" w:bottom="1800" w:left="1680" w:header="703" w:footer="1606" w:gutter="0"/>
          <w:cols w:space="720"/>
        </w:sectPr>
      </w:pPr>
    </w:p>
    <w:p w:rsidR="00673201" w:rsidRDefault="00673201">
      <w:pPr>
        <w:pStyle w:val="BodyText"/>
        <w:rPr>
          <w:sz w:val="20"/>
        </w:rPr>
      </w:pPr>
    </w:p>
    <w:p w:rsidR="00673201" w:rsidRDefault="00FB468C">
      <w:pPr>
        <w:pStyle w:val="BodyText"/>
        <w:spacing w:before="211" w:line="280" w:lineRule="auto"/>
        <w:ind w:left="1013" w:right="124"/>
        <w:jc w:val="both"/>
      </w:pPr>
      <w:proofErr w:type="gramStart"/>
      <w:r>
        <w:t>kemudian</w:t>
      </w:r>
      <w:proofErr w:type="gramEnd"/>
      <w:r>
        <w:t xml:space="preserve"> di salurkan ke pedagang pengumpul setelah ayam broiler siap di</w:t>
      </w:r>
      <w:r>
        <w:rPr>
          <w:spacing w:val="1"/>
        </w:rPr>
        <w:t xml:space="preserve"> </w:t>
      </w:r>
      <w:r>
        <w:t>panen</w:t>
      </w:r>
      <w:r>
        <w:rPr>
          <w:spacing w:val="-4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peternak.</w:t>
      </w:r>
    </w:p>
    <w:p w:rsidR="00673201" w:rsidRDefault="00FB468C">
      <w:pPr>
        <w:pStyle w:val="ListParagraph"/>
        <w:numPr>
          <w:ilvl w:val="0"/>
          <w:numId w:val="3"/>
        </w:numPr>
        <w:tabs>
          <w:tab w:val="left" w:pos="1014"/>
        </w:tabs>
        <w:spacing w:line="276" w:lineRule="auto"/>
        <w:jc w:val="both"/>
        <w:rPr>
          <w:sz w:val="24"/>
        </w:rPr>
      </w:pPr>
      <w:r>
        <w:rPr>
          <w:sz w:val="24"/>
        </w:rPr>
        <w:t>Pedagang pengumpul ialah pedagang yang mengambil ayam broiler langsung</w:t>
      </w:r>
      <w:r>
        <w:rPr>
          <w:spacing w:val="1"/>
          <w:sz w:val="24"/>
        </w:rPr>
        <w:t xml:space="preserve"> </w:t>
      </w:r>
      <w:r>
        <w:rPr>
          <w:sz w:val="24"/>
        </w:rPr>
        <w:t>dari peternak setelah melalaui PT Charoen Pokphan. Pedagang pengumpul</w:t>
      </w:r>
      <w:r>
        <w:rPr>
          <w:spacing w:val="1"/>
          <w:sz w:val="24"/>
        </w:rPr>
        <w:t xml:space="preserve"> </w:t>
      </w:r>
      <w:r>
        <w:rPr>
          <w:sz w:val="24"/>
        </w:rPr>
        <w:t>berasal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Kecamatan</w:t>
      </w:r>
      <w:r>
        <w:rPr>
          <w:spacing w:val="1"/>
          <w:sz w:val="24"/>
        </w:rPr>
        <w:t xml:space="preserve"> </w:t>
      </w:r>
      <w:r>
        <w:rPr>
          <w:sz w:val="24"/>
        </w:rPr>
        <w:t>Sumberjambe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Jember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sekitarnya.</w:t>
      </w:r>
    </w:p>
    <w:p w:rsidR="00673201" w:rsidRDefault="00FB468C">
      <w:pPr>
        <w:pStyle w:val="ListParagraph"/>
        <w:numPr>
          <w:ilvl w:val="0"/>
          <w:numId w:val="3"/>
        </w:numPr>
        <w:tabs>
          <w:tab w:val="left" w:pos="1014"/>
        </w:tabs>
        <w:spacing w:line="276" w:lineRule="auto"/>
        <w:ind w:right="127"/>
        <w:jc w:val="both"/>
        <w:rPr>
          <w:sz w:val="24"/>
        </w:rPr>
      </w:pPr>
      <w:r>
        <w:rPr>
          <w:sz w:val="24"/>
        </w:rPr>
        <w:t>Pedagang</w:t>
      </w:r>
      <w:r>
        <w:rPr>
          <w:spacing w:val="1"/>
          <w:sz w:val="24"/>
        </w:rPr>
        <w:t xml:space="preserve"> </w:t>
      </w:r>
      <w:r>
        <w:rPr>
          <w:sz w:val="24"/>
        </w:rPr>
        <w:t>besar</w:t>
      </w:r>
      <w:r>
        <w:rPr>
          <w:spacing w:val="1"/>
          <w:sz w:val="24"/>
        </w:rPr>
        <w:t xml:space="preserve"> </w:t>
      </w:r>
      <w:r>
        <w:rPr>
          <w:sz w:val="24"/>
        </w:rPr>
        <w:t>membeli ayam</w:t>
      </w:r>
      <w:r>
        <w:rPr>
          <w:spacing w:val="1"/>
          <w:sz w:val="24"/>
        </w:rPr>
        <w:t xml:space="preserve"> </w:t>
      </w:r>
      <w:r>
        <w:rPr>
          <w:sz w:val="24"/>
        </w:rPr>
        <w:t>broiler</w:t>
      </w:r>
      <w:r>
        <w:rPr>
          <w:spacing w:val="1"/>
          <w:sz w:val="24"/>
        </w:rPr>
        <w:t xml:space="preserve"> </w:t>
      </w:r>
      <w:r>
        <w:rPr>
          <w:sz w:val="24"/>
        </w:rPr>
        <w:t>dari pedagang</w:t>
      </w:r>
      <w:r>
        <w:rPr>
          <w:spacing w:val="1"/>
          <w:sz w:val="24"/>
        </w:rPr>
        <w:t xml:space="preserve"> </w:t>
      </w:r>
      <w:r>
        <w:rPr>
          <w:sz w:val="24"/>
        </w:rPr>
        <w:t>pengumpul.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penelitian ini yang dimaksud pedagang besar ialah agen ayam broiler yang</w:t>
      </w:r>
      <w:r>
        <w:rPr>
          <w:spacing w:val="1"/>
          <w:sz w:val="24"/>
        </w:rPr>
        <w:t xml:space="preserve"> </w:t>
      </w:r>
      <w:r>
        <w:rPr>
          <w:sz w:val="24"/>
        </w:rPr>
        <w:t>menjual</w:t>
      </w:r>
      <w:r>
        <w:rPr>
          <w:spacing w:val="1"/>
          <w:sz w:val="24"/>
        </w:rPr>
        <w:t xml:space="preserve"> </w:t>
      </w:r>
      <w:r>
        <w:rPr>
          <w:sz w:val="24"/>
        </w:rPr>
        <w:t>ayam</w:t>
      </w:r>
      <w:r>
        <w:rPr>
          <w:spacing w:val="1"/>
          <w:sz w:val="24"/>
        </w:rPr>
        <w:t xml:space="preserve"> </w:t>
      </w:r>
      <w:r>
        <w:rPr>
          <w:sz w:val="24"/>
        </w:rPr>
        <w:t>hidup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pedagang</w:t>
      </w:r>
      <w:r>
        <w:rPr>
          <w:spacing w:val="1"/>
          <w:sz w:val="24"/>
        </w:rPr>
        <w:t xml:space="preserve"> </w:t>
      </w:r>
      <w:r>
        <w:rPr>
          <w:sz w:val="24"/>
        </w:rPr>
        <w:t>pengecer.</w:t>
      </w:r>
      <w:r>
        <w:rPr>
          <w:spacing w:val="1"/>
          <w:sz w:val="24"/>
        </w:rPr>
        <w:t xml:space="preserve"> </w:t>
      </w:r>
      <w:r>
        <w:rPr>
          <w:sz w:val="24"/>
        </w:rPr>
        <w:t>Pedagang</w:t>
      </w:r>
      <w:r>
        <w:rPr>
          <w:spacing w:val="1"/>
          <w:sz w:val="24"/>
        </w:rPr>
        <w:t xml:space="preserve"> </w:t>
      </w:r>
      <w:r>
        <w:rPr>
          <w:sz w:val="24"/>
        </w:rPr>
        <w:t>besar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langsung datang mengambil ayam broiler ke pedagang pengumpul mela</w:t>
      </w:r>
      <w:r>
        <w:rPr>
          <w:sz w:val="24"/>
        </w:rPr>
        <w:t>inkan</w:t>
      </w:r>
      <w:r>
        <w:rPr>
          <w:spacing w:val="-57"/>
          <w:sz w:val="24"/>
        </w:rPr>
        <w:t xml:space="preserve"> </w:t>
      </w:r>
      <w:r>
        <w:rPr>
          <w:sz w:val="24"/>
        </w:rPr>
        <w:t>pedagang pengumpul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mengantarkan</w:t>
      </w:r>
      <w:r>
        <w:rPr>
          <w:spacing w:val="-5"/>
          <w:sz w:val="24"/>
        </w:rPr>
        <w:t xml:space="preserve"> </w:t>
      </w:r>
      <w:r>
        <w:rPr>
          <w:sz w:val="24"/>
        </w:rPr>
        <w:t>pesanan</w:t>
      </w:r>
      <w:r>
        <w:rPr>
          <w:spacing w:val="-4"/>
          <w:sz w:val="24"/>
        </w:rPr>
        <w:t xml:space="preserve"> </w:t>
      </w:r>
      <w:r>
        <w:rPr>
          <w:sz w:val="24"/>
        </w:rPr>
        <w:t>ke</w:t>
      </w:r>
      <w:r>
        <w:rPr>
          <w:spacing w:val="5"/>
          <w:sz w:val="24"/>
        </w:rPr>
        <w:t xml:space="preserve"> </w:t>
      </w:r>
      <w:r>
        <w:rPr>
          <w:sz w:val="24"/>
        </w:rPr>
        <w:t>pedagang</w:t>
      </w:r>
      <w:r>
        <w:rPr>
          <w:spacing w:val="4"/>
          <w:sz w:val="24"/>
        </w:rPr>
        <w:t xml:space="preserve"> </w:t>
      </w:r>
      <w:r>
        <w:rPr>
          <w:sz w:val="24"/>
        </w:rPr>
        <w:t>besar.</w:t>
      </w:r>
    </w:p>
    <w:p w:rsidR="00673201" w:rsidRDefault="00FB468C">
      <w:pPr>
        <w:pStyle w:val="ListParagraph"/>
        <w:numPr>
          <w:ilvl w:val="0"/>
          <w:numId w:val="3"/>
        </w:numPr>
        <w:tabs>
          <w:tab w:val="left" w:pos="1014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Konsumen, untuk pembeli ayam broiler ini berasal dari berbagai berbagai</w:t>
      </w:r>
      <w:r>
        <w:rPr>
          <w:spacing w:val="1"/>
          <w:sz w:val="24"/>
        </w:rPr>
        <w:t xml:space="preserve"> </w:t>
      </w:r>
      <w:r>
        <w:rPr>
          <w:sz w:val="24"/>
        </w:rPr>
        <w:t>daerah ada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dari kecamatan Sumberjambe</w:t>
      </w:r>
      <w:r>
        <w:rPr>
          <w:spacing w:val="1"/>
          <w:sz w:val="24"/>
        </w:rPr>
        <w:t xml:space="preserve"> </w:t>
      </w:r>
      <w:r>
        <w:rPr>
          <w:sz w:val="24"/>
        </w:rPr>
        <w:t>sendiri dan ada pula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konsumen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membeli</w:t>
      </w:r>
      <w:r>
        <w:rPr>
          <w:spacing w:val="-9"/>
          <w:sz w:val="24"/>
        </w:rPr>
        <w:t xml:space="preserve"> </w:t>
      </w:r>
      <w:r>
        <w:rPr>
          <w:sz w:val="24"/>
        </w:rPr>
        <w:t>ayam</w:t>
      </w:r>
      <w:r>
        <w:rPr>
          <w:spacing w:val="-1"/>
          <w:sz w:val="24"/>
        </w:rPr>
        <w:t xml:space="preserve"> </w:t>
      </w:r>
      <w:r>
        <w:rPr>
          <w:sz w:val="24"/>
        </w:rPr>
        <w:t>broiler dari</w:t>
      </w:r>
      <w:r>
        <w:rPr>
          <w:spacing w:val="-6"/>
          <w:sz w:val="24"/>
        </w:rPr>
        <w:t xml:space="preserve"> </w:t>
      </w:r>
      <w:r>
        <w:rPr>
          <w:sz w:val="24"/>
        </w:rPr>
        <w:t>luar Kecamatan</w:t>
      </w:r>
      <w:r>
        <w:rPr>
          <w:spacing w:val="-5"/>
          <w:sz w:val="24"/>
        </w:rPr>
        <w:t xml:space="preserve"> </w:t>
      </w:r>
      <w:r>
        <w:rPr>
          <w:sz w:val="24"/>
        </w:rPr>
        <w:t>Sumberjambe.</w:t>
      </w:r>
    </w:p>
    <w:p w:rsidR="00673201" w:rsidRDefault="00FB468C">
      <w:pPr>
        <w:pStyle w:val="Heading1"/>
      </w:pPr>
      <w:r>
        <w:t>Identifikasi</w:t>
      </w:r>
      <w:r>
        <w:rPr>
          <w:spacing w:val="-15"/>
        </w:rPr>
        <w:t xml:space="preserve"> </w:t>
      </w:r>
      <w:r>
        <w:t>Saluran</w:t>
      </w:r>
      <w:r>
        <w:rPr>
          <w:spacing w:val="-11"/>
        </w:rPr>
        <w:t xml:space="preserve"> </w:t>
      </w:r>
      <w:r>
        <w:t>Pemasaran</w:t>
      </w:r>
    </w:p>
    <w:p w:rsidR="00673201" w:rsidRDefault="00FB468C">
      <w:pPr>
        <w:pStyle w:val="BodyText"/>
        <w:spacing w:before="33" w:line="276" w:lineRule="auto"/>
        <w:ind w:left="586" w:right="120" w:firstLine="427"/>
        <w:jc w:val="both"/>
      </w:pPr>
      <w:r>
        <w:t>Serangkaian lembaga-lembaga yang terlibat dalam proses menyalurkan atau</w:t>
      </w:r>
      <w:r>
        <w:rPr>
          <w:spacing w:val="1"/>
        </w:rPr>
        <w:t xml:space="preserve"> </w:t>
      </w:r>
      <w:r>
        <w:t>mengalirkan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siap</w:t>
      </w:r>
      <w:r>
        <w:rPr>
          <w:spacing w:val="1"/>
        </w:rPr>
        <w:t xml:space="preserve"> </w:t>
      </w:r>
      <w:r>
        <w:t>dikonsumsi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pemasaran.</w:t>
      </w:r>
      <w:r>
        <w:rPr>
          <w:spacing w:val="1"/>
        </w:rPr>
        <w:t xml:space="preserve"> </w:t>
      </w:r>
      <w:proofErr w:type="gramStart"/>
      <w:r>
        <w:t>Perusahaan</w:t>
      </w:r>
      <w:r>
        <w:rPr>
          <w:spacing w:val="1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Charoen Pokphan.</w:t>
      </w:r>
      <w:proofErr w:type="gramEnd"/>
      <w:r>
        <w:t xml:space="preserve"> </w:t>
      </w:r>
      <w:proofErr w:type="gramStart"/>
      <w:r>
        <w:t>Kemudian ke pedagang pengumpul,</w:t>
      </w:r>
      <w:r>
        <w:rPr>
          <w:spacing w:val="1"/>
        </w:rPr>
        <w:t xml:space="preserve"> </w:t>
      </w:r>
      <w:r>
        <w:t>pedagang pengumpul ke</w:t>
      </w:r>
      <w:r>
        <w:rPr>
          <w:spacing w:val="1"/>
        </w:rPr>
        <w:t xml:space="preserve"> </w:t>
      </w:r>
      <w:r>
        <w:t>pedagang</w:t>
      </w:r>
      <w:r>
        <w:rPr>
          <w:spacing w:val="-2"/>
        </w:rPr>
        <w:t xml:space="preserve"> </w:t>
      </w:r>
      <w:r>
        <w:t>besar,</w:t>
      </w:r>
      <w:r>
        <w:rPr>
          <w:spacing w:val="1"/>
        </w:rPr>
        <w:t xml:space="preserve"> </w:t>
      </w:r>
      <w:r>
        <w:t>lalu</w:t>
      </w:r>
      <w:r>
        <w:rPr>
          <w:spacing w:val="-2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pedagang</w:t>
      </w:r>
      <w:r>
        <w:rPr>
          <w:spacing w:val="-1"/>
        </w:rPr>
        <w:t xml:space="preserve"> </w:t>
      </w:r>
      <w:r>
        <w:t>pengecer, sehingga</w:t>
      </w:r>
      <w:r>
        <w:rPr>
          <w:spacing w:val="-2"/>
        </w:rPr>
        <w:t xml:space="preserve"> </w:t>
      </w:r>
      <w:r>
        <w:t>sampai</w:t>
      </w:r>
      <w:r>
        <w:rPr>
          <w:spacing w:val="-6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konsumen</w:t>
      </w:r>
      <w:r>
        <w:rPr>
          <w:spacing w:val="-6"/>
        </w:rPr>
        <w:t xml:space="preserve"> </w:t>
      </w:r>
      <w:r>
        <w:t>akhir.</w:t>
      </w:r>
      <w:proofErr w:type="gramEnd"/>
    </w:p>
    <w:p w:rsidR="00673201" w:rsidRDefault="00FB468C">
      <w:pPr>
        <w:pStyle w:val="BodyText"/>
        <w:spacing w:before="2"/>
        <w:ind w:left="1013"/>
        <w:jc w:val="both"/>
      </w:pPr>
      <w:r>
        <w:t>Adapun</w:t>
      </w:r>
      <w:r>
        <w:rPr>
          <w:spacing w:val="-6"/>
        </w:rPr>
        <w:t xml:space="preserve"> </w:t>
      </w:r>
      <w:r>
        <w:t>pola</w:t>
      </w:r>
      <w:r>
        <w:rPr>
          <w:spacing w:val="-2"/>
        </w:rPr>
        <w:t xml:space="preserve"> </w:t>
      </w:r>
      <w:r>
        <w:t>saluran</w:t>
      </w:r>
      <w:r>
        <w:rPr>
          <w:spacing w:val="-6"/>
        </w:rPr>
        <w:t xml:space="preserve"> </w:t>
      </w:r>
      <w:r>
        <w:t>pemasaran</w:t>
      </w:r>
      <w:r>
        <w:rPr>
          <w:spacing w:val="-1"/>
        </w:rPr>
        <w:t xml:space="preserve"> </w:t>
      </w:r>
      <w:r>
        <w:t>yang terbentuk</w:t>
      </w:r>
      <w:r>
        <w:rPr>
          <w:spacing w:val="-1"/>
        </w:rPr>
        <w:t xml:space="preserve"> </w:t>
      </w:r>
      <w:r>
        <w:t>anatara</w:t>
      </w:r>
      <w:r>
        <w:rPr>
          <w:spacing w:val="-2"/>
        </w:rPr>
        <w:t xml:space="preserve"> </w:t>
      </w:r>
      <w:proofErr w:type="gramStart"/>
      <w:r>
        <w:t>lain</w:t>
      </w:r>
      <w:r>
        <w:rPr>
          <w:spacing w:val="-6"/>
        </w:rPr>
        <w:t xml:space="preserve"> </w:t>
      </w:r>
      <w:r>
        <w:t>:</w:t>
      </w:r>
      <w:proofErr w:type="gramEnd"/>
    </w:p>
    <w:p w:rsidR="00673201" w:rsidRDefault="00FB468C">
      <w:pPr>
        <w:pStyle w:val="ListParagraph"/>
        <w:numPr>
          <w:ilvl w:val="0"/>
          <w:numId w:val="2"/>
        </w:numPr>
        <w:tabs>
          <w:tab w:val="left" w:pos="870"/>
        </w:tabs>
        <w:spacing w:before="41" w:line="276" w:lineRule="auto"/>
        <w:ind w:right="115"/>
        <w:rPr>
          <w:sz w:val="24"/>
        </w:rPr>
      </w:pPr>
      <w:r>
        <w:rPr>
          <w:sz w:val="24"/>
        </w:rPr>
        <w:t>Salauran</w:t>
      </w:r>
      <w:r>
        <w:rPr>
          <w:spacing w:val="3"/>
          <w:sz w:val="24"/>
        </w:rPr>
        <w:t xml:space="preserve"> </w:t>
      </w:r>
      <w:r>
        <w:rPr>
          <w:sz w:val="24"/>
        </w:rPr>
        <w:t>pemasaran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Peternak</w:t>
      </w:r>
      <w:r>
        <w:rPr>
          <w:spacing w:val="13"/>
          <w:sz w:val="24"/>
        </w:rPr>
        <w:t xml:space="preserve"> </w:t>
      </w:r>
      <w:r>
        <w:rPr>
          <w:sz w:val="24"/>
        </w:rPr>
        <w:t>-Perusahaan</w:t>
      </w:r>
      <w:r>
        <w:rPr>
          <w:spacing w:val="3"/>
          <w:sz w:val="24"/>
        </w:rPr>
        <w:t xml:space="preserve"> </w:t>
      </w:r>
      <w:r>
        <w:rPr>
          <w:sz w:val="24"/>
        </w:rPr>
        <w:t>Inti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Pedagang</w:t>
      </w:r>
      <w:r>
        <w:rPr>
          <w:spacing w:val="8"/>
          <w:sz w:val="24"/>
        </w:rPr>
        <w:t xml:space="preserve"> </w:t>
      </w:r>
      <w:r>
        <w:rPr>
          <w:sz w:val="24"/>
        </w:rPr>
        <w:t>Pengumpul</w:t>
      </w:r>
      <w:r>
        <w:rPr>
          <w:spacing w:val="-57"/>
          <w:sz w:val="24"/>
        </w:rPr>
        <w:t xml:space="preserve"> </w:t>
      </w:r>
      <w:r>
        <w:rPr>
          <w:sz w:val="24"/>
        </w:rPr>
        <w:t>pedagang</w:t>
      </w:r>
      <w:r>
        <w:rPr>
          <w:spacing w:val="1"/>
          <w:sz w:val="24"/>
        </w:rPr>
        <w:t xml:space="preserve"> </w:t>
      </w:r>
      <w:r>
        <w:rPr>
          <w:sz w:val="24"/>
        </w:rPr>
        <w:t>Besar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Pedagang</w:t>
      </w:r>
      <w:r>
        <w:rPr>
          <w:spacing w:val="1"/>
          <w:sz w:val="24"/>
        </w:rPr>
        <w:t xml:space="preserve"> </w:t>
      </w:r>
      <w:r>
        <w:rPr>
          <w:sz w:val="24"/>
        </w:rPr>
        <w:t>Pengecer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Konsumen.</w:t>
      </w:r>
    </w:p>
    <w:p w:rsidR="00673201" w:rsidRDefault="00FB468C">
      <w:pPr>
        <w:pStyle w:val="ListParagraph"/>
        <w:numPr>
          <w:ilvl w:val="0"/>
          <w:numId w:val="2"/>
        </w:numPr>
        <w:tabs>
          <w:tab w:val="left" w:pos="870"/>
        </w:tabs>
        <w:spacing w:line="276" w:lineRule="auto"/>
        <w:rPr>
          <w:sz w:val="24"/>
        </w:rPr>
      </w:pPr>
      <w:r>
        <w:rPr>
          <w:sz w:val="24"/>
        </w:rPr>
        <w:t>Saluran</w:t>
      </w:r>
      <w:r>
        <w:rPr>
          <w:spacing w:val="19"/>
          <w:sz w:val="24"/>
        </w:rPr>
        <w:t xml:space="preserve"> </w:t>
      </w:r>
      <w:r>
        <w:rPr>
          <w:sz w:val="24"/>
        </w:rPr>
        <w:t>pemasaran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II</w:t>
      </w:r>
      <w:r>
        <w:rPr>
          <w:spacing w:val="2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Peternak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Perusahaan</w:t>
      </w:r>
      <w:r>
        <w:rPr>
          <w:spacing w:val="19"/>
          <w:sz w:val="24"/>
        </w:rPr>
        <w:t xml:space="preserve"> </w:t>
      </w:r>
      <w:r>
        <w:rPr>
          <w:sz w:val="24"/>
        </w:rPr>
        <w:t>Inti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Pedagang</w:t>
      </w:r>
      <w:r>
        <w:rPr>
          <w:spacing w:val="24"/>
          <w:sz w:val="24"/>
        </w:rPr>
        <w:t xml:space="preserve"> </w:t>
      </w:r>
      <w:r>
        <w:rPr>
          <w:sz w:val="24"/>
        </w:rPr>
        <w:t>Pengumpul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Pedagang</w:t>
      </w:r>
      <w:r>
        <w:rPr>
          <w:spacing w:val="1"/>
          <w:sz w:val="24"/>
        </w:rPr>
        <w:t xml:space="preserve"> </w:t>
      </w:r>
      <w:r>
        <w:rPr>
          <w:sz w:val="24"/>
        </w:rPr>
        <w:t>Pengecer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Konsumen.</w:t>
      </w:r>
    </w:p>
    <w:p w:rsidR="00673201" w:rsidRDefault="00FB468C">
      <w:pPr>
        <w:pStyle w:val="ListParagraph"/>
        <w:numPr>
          <w:ilvl w:val="0"/>
          <w:numId w:val="2"/>
        </w:numPr>
        <w:tabs>
          <w:tab w:val="left" w:pos="870"/>
        </w:tabs>
        <w:spacing w:line="280" w:lineRule="auto"/>
        <w:rPr>
          <w:sz w:val="24"/>
        </w:rPr>
      </w:pPr>
      <w:r>
        <w:rPr>
          <w:sz w:val="24"/>
        </w:rPr>
        <w:t>Saluran</w:t>
      </w:r>
      <w:r>
        <w:rPr>
          <w:spacing w:val="12"/>
          <w:sz w:val="24"/>
        </w:rPr>
        <w:t xml:space="preserve"> </w:t>
      </w:r>
      <w:r>
        <w:rPr>
          <w:sz w:val="24"/>
        </w:rPr>
        <w:t>pemasaran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III</w:t>
      </w:r>
      <w:r>
        <w:rPr>
          <w:spacing w:val="1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Peternak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Perusahaan</w:t>
      </w:r>
      <w:r>
        <w:rPr>
          <w:spacing w:val="12"/>
          <w:sz w:val="24"/>
        </w:rPr>
        <w:t xml:space="preserve"> </w:t>
      </w:r>
      <w:r>
        <w:rPr>
          <w:sz w:val="24"/>
        </w:rPr>
        <w:t>Inti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Pedagang</w:t>
      </w:r>
      <w:r>
        <w:rPr>
          <w:spacing w:val="16"/>
          <w:sz w:val="24"/>
        </w:rPr>
        <w:t xml:space="preserve"> </w:t>
      </w:r>
      <w:r>
        <w:rPr>
          <w:sz w:val="24"/>
        </w:rPr>
        <w:t>Besar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Konsumen.</w:t>
      </w:r>
    </w:p>
    <w:p w:rsidR="00673201" w:rsidRDefault="00FB468C">
      <w:pPr>
        <w:pStyle w:val="Heading1"/>
        <w:spacing w:line="274" w:lineRule="exact"/>
        <w:jc w:val="left"/>
      </w:pPr>
      <w:r>
        <w:t>Margin</w:t>
      </w:r>
      <w:r>
        <w:rPr>
          <w:spacing w:val="-9"/>
        </w:rPr>
        <w:t xml:space="preserve"> </w:t>
      </w:r>
      <w:r>
        <w:t>Pemasaran</w:t>
      </w:r>
      <w:r>
        <w:rPr>
          <w:spacing w:val="-5"/>
        </w:rPr>
        <w:t xml:space="preserve"> </w:t>
      </w:r>
      <w:r>
        <w:t>Ayam</w:t>
      </w:r>
      <w:r>
        <w:rPr>
          <w:spacing w:val="-12"/>
        </w:rPr>
        <w:t xml:space="preserve"> </w:t>
      </w:r>
      <w:r>
        <w:t>Broiler</w:t>
      </w:r>
    </w:p>
    <w:p w:rsidR="00673201" w:rsidRDefault="00FB468C">
      <w:pPr>
        <w:pStyle w:val="BodyText"/>
        <w:spacing w:before="34" w:line="276" w:lineRule="auto"/>
        <w:ind w:left="586" w:right="121" w:firstLine="427"/>
        <w:jc w:val="both"/>
      </w:pPr>
      <w:proofErr w:type="gramStart"/>
      <w:r>
        <w:t>Perbedaan</w:t>
      </w:r>
      <w:r>
        <w:rPr>
          <w:spacing w:val="1"/>
        </w:rPr>
        <w:t xml:space="preserve"> </w:t>
      </w:r>
      <w:r>
        <w:t>margin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penanganan dan perlakuan dalam mengalirkan produk.</w:t>
      </w:r>
      <w:proofErr w:type="gramEnd"/>
      <w:r>
        <w:t xml:space="preserve"> </w:t>
      </w:r>
      <w:proofErr w:type="gramStart"/>
      <w:r>
        <w:t>Perbedaan perlakuan yang</w:t>
      </w:r>
      <w:r>
        <w:rPr>
          <w:spacing w:val="1"/>
        </w:rPr>
        <w:t xml:space="preserve"> </w:t>
      </w:r>
      <w:r>
        <w:t>terjadi menyebabkan perbedaan biaya-biaya pemasaran.</w:t>
      </w:r>
      <w:proofErr w:type="gramEnd"/>
      <w:r>
        <w:t xml:space="preserve"> </w:t>
      </w:r>
      <w:proofErr w:type="gramStart"/>
      <w:r>
        <w:t>Nilai margin pemasaran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biaya-biaya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-6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masing-masing</w:t>
      </w:r>
      <w:r>
        <w:rPr>
          <w:spacing w:val="2"/>
        </w:rPr>
        <w:t xml:space="preserve"> </w:t>
      </w:r>
      <w:r>
        <w:t>lembaga</w:t>
      </w:r>
      <w:r>
        <w:rPr>
          <w:spacing w:val="-2"/>
        </w:rPr>
        <w:t xml:space="preserve"> </w:t>
      </w:r>
      <w:r>
        <w:t>pemasaran</w:t>
      </w:r>
      <w:r>
        <w:rPr>
          <w:spacing w:val="-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setiap</w:t>
      </w:r>
      <w:r>
        <w:rPr>
          <w:spacing w:val="-1"/>
        </w:rPr>
        <w:t xml:space="preserve"> </w:t>
      </w:r>
      <w:r>
        <w:t>saluran</w:t>
      </w:r>
      <w:r>
        <w:rPr>
          <w:spacing w:val="-6"/>
        </w:rPr>
        <w:t xml:space="preserve"> </w:t>
      </w:r>
      <w:r>
        <w:t>pemasaran.</w:t>
      </w:r>
      <w:proofErr w:type="gramEnd"/>
    </w:p>
    <w:p w:rsidR="00673201" w:rsidRDefault="00FB468C">
      <w:pPr>
        <w:pStyle w:val="Heading1"/>
        <w:spacing w:before="2" w:line="280" w:lineRule="auto"/>
        <w:ind w:right="127"/>
      </w:pPr>
      <w:proofErr w:type="gramStart"/>
      <w:r>
        <w:t>Tabel</w:t>
      </w:r>
      <w:r>
        <w:rPr>
          <w:spacing w:val="1"/>
        </w:rPr>
        <w:t xml:space="preserve"> </w:t>
      </w:r>
      <w:r>
        <w:t>1.</w:t>
      </w:r>
      <w:proofErr w:type="gramEnd"/>
      <w:r>
        <w:rPr>
          <w:spacing w:val="1"/>
        </w:rPr>
        <w:t xml:space="preserve"> </w:t>
      </w:r>
      <w:proofErr w:type="gramStart"/>
      <w:r>
        <w:t>Analisis</w:t>
      </w:r>
      <w:r>
        <w:rPr>
          <w:spacing w:val="1"/>
        </w:rPr>
        <w:t xml:space="preserve"> </w:t>
      </w:r>
      <w:r>
        <w:t>Margin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Ayam</w:t>
      </w:r>
      <w:r>
        <w:rPr>
          <w:spacing w:val="1"/>
        </w:rPr>
        <w:t xml:space="preserve"> </w:t>
      </w:r>
      <w:r>
        <w:t>Broiler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Sumberjambe Kabupaten</w:t>
      </w:r>
      <w:r>
        <w:rPr>
          <w:spacing w:val="2"/>
        </w:rPr>
        <w:t xml:space="preserve"> </w:t>
      </w:r>
      <w:r>
        <w:t>Jember.</w:t>
      </w:r>
      <w:proofErr w:type="gramEnd"/>
    </w:p>
    <w:tbl>
      <w:tblPr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1206"/>
        <w:gridCol w:w="1729"/>
        <w:gridCol w:w="1331"/>
        <w:gridCol w:w="1326"/>
        <w:gridCol w:w="1677"/>
      </w:tblGrid>
      <w:tr w:rsidR="00673201">
        <w:trPr>
          <w:trHeight w:val="566"/>
        </w:trPr>
        <w:tc>
          <w:tcPr>
            <w:tcW w:w="783" w:type="dxa"/>
            <w:tcBorders>
              <w:right w:val="single" w:sz="6" w:space="0" w:color="000000"/>
            </w:tcBorders>
          </w:tcPr>
          <w:p w:rsidR="00673201" w:rsidRDefault="00FB468C">
            <w:pPr>
              <w:pStyle w:val="TableParagraph"/>
              <w:spacing w:before="146"/>
              <w:ind w:left="259"/>
            </w:pPr>
            <w:r>
              <w:t>No</w:t>
            </w:r>
          </w:p>
        </w:tc>
        <w:tc>
          <w:tcPr>
            <w:tcW w:w="1206" w:type="dxa"/>
            <w:tcBorders>
              <w:left w:val="single" w:sz="6" w:space="0" w:color="000000"/>
            </w:tcBorders>
          </w:tcPr>
          <w:p w:rsidR="00673201" w:rsidRDefault="00FB468C">
            <w:pPr>
              <w:pStyle w:val="TableParagraph"/>
              <w:spacing w:before="146"/>
              <w:ind w:left="265"/>
            </w:pPr>
            <w:r>
              <w:t>Saluran</w:t>
            </w:r>
          </w:p>
        </w:tc>
        <w:tc>
          <w:tcPr>
            <w:tcW w:w="1729" w:type="dxa"/>
          </w:tcPr>
          <w:p w:rsidR="00673201" w:rsidRDefault="00FB468C">
            <w:pPr>
              <w:pStyle w:val="TableParagraph"/>
              <w:spacing w:before="21"/>
              <w:ind w:left="392" w:right="366" w:firstLine="62"/>
            </w:pPr>
            <w:r>
              <w:t>Lembaga</w:t>
            </w:r>
            <w:r>
              <w:rPr>
                <w:spacing w:val="1"/>
              </w:rPr>
              <w:t xml:space="preserve"> </w:t>
            </w:r>
            <w:r>
              <w:t>pemasaran</w:t>
            </w:r>
          </w:p>
        </w:tc>
        <w:tc>
          <w:tcPr>
            <w:tcW w:w="1331" w:type="dxa"/>
          </w:tcPr>
          <w:p w:rsidR="00673201" w:rsidRDefault="00FB468C">
            <w:pPr>
              <w:pStyle w:val="TableParagraph"/>
              <w:spacing w:before="21"/>
              <w:ind w:left="296" w:right="164" w:hanging="106"/>
            </w:pPr>
            <w:r>
              <w:t>Harga Jual</w:t>
            </w:r>
            <w:r>
              <w:rPr>
                <w:spacing w:val="-52"/>
              </w:rPr>
              <w:t xml:space="preserve"> </w:t>
            </w:r>
            <w:r>
              <w:t>(Rp/Kg)</w:t>
            </w:r>
          </w:p>
        </w:tc>
        <w:tc>
          <w:tcPr>
            <w:tcW w:w="1326" w:type="dxa"/>
          </w:tcPr>
          <w:p w:rsidR="00673201" w:rsidRDefault="00FB468C">
            <w:pPr>
              <w:pStyle w:val="TableParagraph"/>
              <w:spacing w:before="21"/>
              <w:ind w:left="295" w:right="166" w:hanging="111"/>
            </w:pPr>
            <w:r>
              <w:t>Harga</w:t>
            </w:r>
            <w:r>
              <w:rPr>
                <w:spacing w:val="-14"/>
              </w:rPr>
              <w:t xml:space="preserve"> </w:t>
            </w:r>
            <w:r>
              <w:t>Beli</w:t>
            </w:r>
            <w:r>
              <w:rPr>
                <w:spacing w:val="-52"/>
              </w:rPr>
              <w:t xml:space="preserve"> </w:t>
            </w:r>
            <w:r>
              <w:t>(Rp/Kg)</w:t>
            </w:r>
          </w:p>
        </w:tc>
        <w:tc>
          <w:tcPr>
            <w:tcW w:w="1677" w:type="dxa"/>
          </w:tcPr>
          <w:p w:rsidR="00673201" w:rsidRDefault="00FB468C">
            <w:pPr>
              <w:pStyle w:val="TableParagraph"/>
              <w:spacing w:before="21"/>
              <w:ind w:left="361" w:right="333" w:firstLine="154"/>
            </w:pPr>
            <w:r>
              <w:t>Margin</w:t>
            </w:r>
            <w:r>
              <w:rPr>
                <w:spacing w:val="1"/>
              </w:rPr>
              <w:t xml:space="preserve"> </w:t>
            </w:r>
            <w:r>
              <w:t>Pemasaran</w:t>
            </w:r>
          </w:p>
        </w:tc>
      </w:tr>
      <w:tr w:rsidR="00673201">
        <w:trPr>
          <w:trHeight w:val="316"/>
        </w:trPr>
        <w:tc>
          <w:tcPr>
            <w:tcW w:w="783" w:type="dxa"/>
            <w:vMerge w:val="restart"/>
            <w:tcBorders>
              <w:right w:val="single" w:sz="6" w:space="0" w:color="000000"/>
            </w:tcBorders>
          </w:tcPr>
          <w:p w:rsidR="00673201" w:rsidRDefault="00FB468C">
            <w:pPr>
              <w:pStyle w:val="TableParagraph"/>
              <w:spacing w:line="245" w:lineRule="exact"/>
              <w:ind w:left="11"/>
              <w:jc w:val="center"/>
            </w:pPr>
            <w:r>
              <w:t>1</w:t>
            </w:r>
          </w:p>
        </w:tc>
        <w:tc>
          <w:tcPr>
            <w:tcW w:w="1206" w:type="dxa"/>
            <w:vMerge w:val="restart"/>
            <w:tcBorders>
              <w:left w:val="single" w:sz="6" w:space="0" w:color="000000"/>
            </w:tcBorders>
          </w:tcPr>
          <w:p w:rsidR="00673201" w:rsidRDefault="00FB468C">
            <w:pPr>
              <w:pStyle w:val="TableParagraph"/>
              <w:spacing w:line="245" w:lineRule="exact"/>
              <w:ind w:left="7"/>
              <w:jc w:val="center"/>
            </w:pPr>
            <w:r>
              <w:t>I</w:t>
            </w:r>
          </w:p>
        </w:tc>
        <w:tc>
          <w:tcPr>
            <w:tcW w:w="1729" w:type="dxa"/>
          </w:tcPr>
          <w:p w:rsidR="00673201" w:rsidRDefault="00FB468C">
            <w:pPr>
              <w:pStyle w:val="TableParagraph"/>
              <w:spacing w:line="245" w:lineRule="exact"/>
              <w:ind w:left="109"/>
            </w:pPr>
            <w:r>
              <w:t>Perusahaan</w:t>
            </w:r>
            <w:r>
              <w:rPr>
                <w:spacing w:val="-6"/>
              </w:rPr>
              <w:t xml:space="preserve"> </w:t>
            </w:r>
            <w:r>
              <w:t>inti</w:t>
            </w:r>
          </w:p>
        </w:tc>
        <w:tc>
          <w:tcPr>
            <w:tcW w:w="1331" w:type="dxa"/>
          </w:tcPr>
          <w:p w:rsidR="00673201" w:rsidRDefault="00FB468C">
            <w:pPr>
              <w:pStyle w:val="TableParagraph"/>
              <w:spacing w:line="245" w:lineRule="exact"/>
              <w:ind w:left="0" w:right="346"/>
              <w:jc w:val="right"/>
            </w:pPr>
            <w:r>
              <w:t>20.000</w:t>
            </w:r>
          </w:p>
        </w:tc>
        <w:tc>
          <w:tcPr>
            <w:tcW w:w="1326" w:type="dxa"/>
          </w:tcPr>
          <w:p w:rsidR="00673201" w:rsidRDefault="00FB468C">
            <w:pPr>
              <w:pStyle w:val="TableParagraph"/>
              <w:spacing w:line="245" w:lineRule="exact"/>
              <w:ind w:left="339" w:right="331"/>
              <w:jc w:val="center"/>
            </w:pPr>
            <w:r>
              <w:t>17.500</w:t>
            </w:r>
          </w:p>
        </w:tc>
        <w:tc>
          <w:tcPr>
            <w:tcW w:w="1677" w:type="dxa"/>
          </w:tcPr>
          <w:p w:rsidR="00673201" w:rsidRDefault="00FB468C">
            <w:pPr>
              <w:pStyle w:val="TableParagraph"/>
              <w:spacing w:line="245" w:lineRule="exact"/>
              <w:ind w:left="587"/>
            </w:pPr>
            <w:r>
              <w:t>2.500</w:t>
            </w:r>
          </w:p>
        </w:tc>
      </w:tr>
      <w:tr w:rsidR="00673201">
        <w:trPr>
          <w:trHeight w:val="287"/>
        </w:trPr>
        <w:tc>
          <w:tcPr>
            <w:tcW w:w="783" w:type="dxa"/>
            <w:vMerge/>
            <w:tcBorders>
              <w:top w:val="nil"/>
              <w:right w:val="single" w:sz="6" w:space="0" w:color="000000"/>
            </w:tcBorders>
          </w:tcPr>
          <w:p w:rsidR="00673201" w:rsidRDefault="00673201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6" w:space="0" w:color="000000"/>
            </w:tcBorders>
          </w:tcPr>
          <w:p w:rsidR="00673201" w:rsidRDefault="0067320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673201" w:rsidRDefault="00FB468C">
            <w:pPr>
              <w:pStyle w:val="TableParagraph"/>
              <w:spacing w:line="241" w:lineRule="exact"/>
              <w:ind w:left="109"/>
            </w:pPr>
            <w:r>
              <w:t>Pengepul</w:t>
            </w:r>
          </w:p>
        </w:tc>
        <w:tc>
          <w:tcPr>
            <w:tcW w:w="1331" w:type="dxa"/>
          </w:tcPr>
          <w:p w:rsidR="00673201" w:rsidRDefault="00FB468C">
            <w:pPr>
              <w:pStyle w:val="TableParagraph"/>
              <w:spacing w:line="241" w:lineRule="exact"/>
              <w:ind w:left="0" w:right="346"/>
              <w:jc w:val="right"/>
            </w:pPr>
            <w:r>
              <w:t>22.000</w:t>
            </w:r>
          </w:p>
        </w:tc>
        <w:tc>
          <w:tcPr>
            <w:tcW w:w="1326" w:type="dxa"/>
          </w:tcPr>
          <w:p w:rsidR="00673201" w:rsidRDefault="00FB468C">
            <w:pPr>
              <w:pStyle w:val="TableParagraph"/>
              <w:spacing w:line="241" w:lineRule="exact"/>
              <w:ind w:left="339" w:right="331"/>
              <w:jc w:val="center"/>
            </w:pPr>
            <w:r>
              <w:t>20.000</w:t>
            </w:r>
          </w:p>
        </w:tc>
        <w:tc>
          <w:tcPr>
            <w:tcW w:w="1677" w:type="dxa"/>
          </w:tcPr>
          <w:p w:rsidR="00673201" w:rsidRDefault="00FB468C">
            <w:pPr>
              <w:pStyle w:val="TableParagraph"/>
              <w:spacing w:line="241" w:lineRule="exact"/>
              <w:ind w:left="587"/>
            </w:pPr>
            <w:r>
              <w:t>2.000</w:t>
            </w:r>
          </w:p>
        </w:tc>
      </w:tr>
      <w:tr w:rsidR="00673201">
        <w:trPr>
          <w:trHeight w:val="292"/>
        </w:trPr>
        <w:tc>
          <w:tcPr>
            <w:tcW w:w="783" w:type="dxa"/>
            <w:vMerge/>
            <w:tcBorders>
              <w:top w:val="nil"/>
              <w:right w:val="single" w:sz="6" w:space="0" w:color="000000"/>
            </w:tcBorders>
          </w:tcPr>
          <w:p w:rsidR="00673201" w:rsidRDefault="00673201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6" w:space="0" w:color="000000"/>
            </w:tcBorders>
          </w:tcPr>
          <w:p w:rsidR="00673201" w:rsidRDefault="0067320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673201" w:rsidRDefault="00FB468C">
            <w:pPr>
              <w:pStyle w:val="TableParagraph"/>
              <w:spacing w:line="245" w:lineRule="exact"/>
              <w:ind w:left="109"/>
            </w:pPr>
            <w:r>
              <w:t>Pedagang</w:t>
            </w:r>
            <w:r>
              <w:rPr>
                <w:spacing w:val="-6"/>
              </w:rPr>
              <w:t xml:space="preserve"> </w:t>
            </w:r>
            <w:r>
              <w:t>Besar</w:t>
            </w:r>
          </w:p>
        </w:tc>
        <w:tc>
          <w:tcPr>
            <w:tcW w:w="1331" w:type="dxa"/>
          </w:tcPr>
          <w:p w:rsidR="00673201" w:rsidRDefault="00FB468C">
            <w:pPr>
              <w:pStyle w:val="TableParagraph"/>
              <w:spacing w:line="245" w:lineRule="exact"/>
              <w:ind w:left="0" w:right="346"/>
              <w:jc w:val="right"/>
            </w:pPr>
            <w:r>
              <w:t>25.000</w:t>
            </w:r>
          </w:p>
        </w:tc>
        <w:tc>
          <w:tcPr>
            <w:tcW w:w="1326" w:type="dxa"/>
          </w:tcPr>
          <w:p w:rsidR="00673201" w:rsidRDefault="00FB468C">
            <w:pPr>
              <w:pStyle w:val="TableParagraph"/>
              <w:spacing w:line="245" w:lineRule="exact"/>
              <w:ind w:left="339" w:right="331"/>
              <w:jc w:val="center"/>
            </w:pPr>
            <w:r>
              <w:t>23.000</w:t>
            </w:r>
          </w:p>
        </w:tc>
        <w:tc>
          <w:tcPr>
            <w:tcW w:w="1677" w:type="dxa"/>
          </w:tcPr>
          <w:p w:rsidR="00673201" w:rsidRDefault="00FB468C">
            <w:pPr>
              <w:pStyle w:val="TableParagraph"/>
              <w:spacing w:line="245" w:lineRule="exact"/>
              <w:ind w:left="587"/>
            </w:pPr>
            <w:r>
              <w:t>2.000</w:t>
            </w:r>
          </w:p>
        </w:tc>
      </w:tr>
    </w:tbl>
    <w:p w:rsidR="00673201" w:rsidRDefault="00673201">
      <w:pPr>
        <w:spacing w:line="245" w:lineRule="exact"/>
        <w:sectPr w:rsidR="00673201">
          <w:pgSz w:w="11910" w:h="16840"/>
          <w:pgMar w:top="1800" w:right="1580" w:bottom="1800" w:left="1680" w:header="703" w:footer="1606" w:gutter="0"/>
          <w:cols w:space="720"/>
        </w:sectPr>
      </w:pPr>
    </w:p>
    <w:p w:rsidR="00673201" w:rsidRDefault="00673201">
      <w:pPr>
        <w:pStyle w:val="BodyText"/>
        <w:rPr>
          <w:b/>
          <w:sz w:val="20"/>
        </w:rPr>
      </w:pPr>
    </w:p>
    <w:p w:rsidR="00673201" w:rsidRDefault="00673201">
      <w:pPr>
        <w:pStyle w:val="BodyText"/>
        <w:rPr>
          <w:b/>
          <w:sz w:val="19"/>
        </w:rPr>
      </w:pPr>
    </w:p>
    <w:tbl>
      <w:tblPr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1206"/>
        <w:gridCol w:w="1729"/>
        <w:gridCol w:w="1331"/>
        <w:gridCol w:w="1326"/>
        <w:gridCol w:w="1677"/>
      </w:tblGrid>
      <w:tr w:rsidR="00673201">
        <w:trPr>
          <w:trHeight w:val="292"/>
        </w:trPr>
        <w:tc>
          <w:tcPr>
            <w:tcW w:w="783" w:type="dxa"/>
            <w:tcBorders>
              <w:right w:val="single" w:sz="6" w:space="0" w:color="000000"/>
            </w:tcBorders>
          </w:tcPr>
          <w:p w:rsidR="00673201" w:rsidRDefault="00673201">
            <w:pPr>
              <w:pStyle w:val="TableParagraph"/>
              <w:ind w:left="0"/>
            </w:pPr>
          </w:p>
        </w:tc>
        <w:tc>
          <w:tcPr>
            <w:tcW w:w="1206" w:type="dxa"/>
            <w:tcBorders>
              <w:left w:val="single" w:sz="6" w:space="0" w:color="000000"/>
            </w:tcBorders>
          </w:tcPr>
          <w:p w:rsidR="00673201" w:rsidRDefault="00673201">
            <w:pPr>
              <w:pStyle w:val="TableParagraph"/>
              <w:ind w:left="0"/>
            </w:pPr>
          </w:p>
        </w:tc>
        <w:tc>
          <w:tcPr>
            <w:tcW w:w="1729" w:type="dxa"/>
          </w:tcPr>
          <w:p w:rsidR="00673201" w:rsidRDefault="00FB468C">
            <w:pPr>
              <w:pStyle w:val="TableParagraph"/>
              <w:spacing w:line="250" w:lineRule="exact"/>
              <w:ind w:left="109"/>
            </w:pPr>
            <w:r>
              <w:t>Pengecer</w:t>
            </w:r>
          </w:p>
        </w:tc>
        <w:tc>
          <w:tcPr>
            <w:tcW w:w="1331" w:type="dxa"/>
          </w:tcPr>
          <w:p w:rsidR="00673201" w:rsidRDefault="00FB468C">
            <w:pPr>
              <w:pStyle w:val="TableParagraph"/>
              <w:spacing w:line="250" w:lineRule="exact"/>
              <w:ind w:left="288" w:right="274"/>
              <w:jc w:val="center"/>
            </w:pPr>
            <w:r>
              <w:t>28.000</w:t>
            </w:r>
          </w:p>
        </w:tc>
        <w:tc>
          <w:tcPr>
            <w:tcW w:w="1326" w:type="dxa"/>
          </w:tcPr>
          <w:p w:rsidR="00673201" w:rsidRDefault="00FB468C">
            <w:pPr>
              <w:pStyle w:val="TableParagraph"/>
              <w:spacing w:line="250" w:lineRule="exact"/>
              <w:ind w:left="0" w:right="347"/>
              <w:jc w:val="right"/>
            </w:pPr>
            <w:r>
              <w:t>25.000</w:t>
            </w:r>
          </w:p>
        </w:tc>
        <w:tc>
          <w:tcPr>
            <w:tcW w:w="1677" w:type="dxa"/>
          </w:tcPr>
          <w:p w:rsidR="00673201" w:rsidRDefault="00FB468C">
            <w:pPr>
              <w:pStyle w:val="TableParagraph"/>
              <w:spacing w:line="250" w:lineRule="exact"/>
              <w:ind w:left="587"/>
            </w:pPr>
            <w:r>
              <w:t>3.000</w:t>
            </w:r>
          </w:p>
        </w:tc>
      </w:tr>
      <w:tr w:rsidR="00673201">
        <w:trPr>
          <w:trHeight w:val="297"/>
        </w:trPr>
        <w:tc>
          <w:tcPr>
            <w:tcW w:w="783" w:type="dxa"/>
            <w:vMerge w:val="restart"/>
            <w:tcBorders>
              <w:right w:val="single" w:sz="6" w:space="0" w:color="000000"/>
            </w:tcBorders>
          </w:tcPr>
          <w:p w:rsidR="00673201" w:rsidRDefault="00FB468C">
            <w:pPr>
              <w:pStyle w:val="TableParagraph"/>
              <w:spacing w:line="249" w:lineRule="exact"/>
              <w:ind w:left="11"/>
              <w:jc w:val="center"/>
            </w:pPr>
            <w:r>
              <w:t>2</w:t>
            </w:r>
          </w:p>
        </w:tc>
        <w:tc>
          <w:tcPr>
            <w:tcW w:w="1206" w:type="dxa"/>
            <w:vMerge w:val="restart"/>
            <w:tcBorders>
              <w:left w:val="single" w:sz="6" w:space="0" w:color="000000"/>
            </w:tcBorders>
          </w:tcPr>
          <w:p w:rsidR="00673201" w:rsidRDefault="00FB468C">
            <w:pPr>
              <w:pStyle w:val="TableParagraph"/>
              <w:spacing w:line="249" w:lineRule="exact"/>
              <w:ind w:left="464" w:right="464"/>
              <w:jc w:val="center"/>
            </w:pPr>
            <w:r>
              <w:t>II</w:t>
            </w:r>
          </w:p>
        </w:tc>
        <w:tc>
          <w:tcPr>
            <w:tcW w:w="1729" w:type="dxa"/>
          </w:tcPr>
          <w:p w:rsidR="00673201" w:rsidRDefault="00FB468C">
            <w:pPr>
              <w:pStyle w:val="TableParagraph"/>
              <w:spacing w:line="249" w:lineRule="exact"/>
              <w:ind w:left="109"/>
            </w:pPr>
            <w:r>
              <w:t>Perusahaan</w:t>
            </w:r>
            <w:r>
              <w:rPr>
                <w:spacing w:val="-5"/>
              </w:rPr>
              <w:t xml:space="preserve"> </w:t>
            </w:r>
            <w:r>
              <w:t>Inti</w:t>
            </w:r>
          </w:p>
        </w:tc>
        <w:tc>
          <w:tcPr>
            <w:tcW w:w="1331" w:type="dxa"/>
          </w:tcPr>
          <w:p w:rsidR="00673201" w:rsidRDefault="00FB468C">
            <w:pPr>
              <w:pStyle w:val="TableParagraph"/>
              <w:spacing w:line="249" w:lineRule="exact"/>
              <w:ind w:left="288" w:right="274"/>
              <w:jc w:val="center"/>
            </w:pPr>
            <w:r>
              <w:t>20.000</w:t>
            </w:r>
          </w:p>
        </w:tc>
        <w:tc>
          <w:tcPr>
            <w:tcW w:w="1326" w:type="dxa"/>
          </w:tcPr>
          <w:p w:rsidR="00673201" w:rsidRDefault="00FB468C">
            <w:pPr>
              <w:pStyle w:val="TableParagraph"/>
              <w:spacing w:line="249" w:lineRule="exact"/>
              <w:ind w:left="0" w:right="347"/>
              <w:jc w:val="right"/>
            </w:pPr>
            <w:r>
              <w:t>17.500</w:t>
            </w:r>
          </w:p>
        </w:tc>
        <w:tc>
          <w:tcPr>
            <w:tcW w:w="1677" w:type="dxa"/>
          </w:tcPr>
          <w:p w:rsidR="00673201" w:rsidRDefault="00FB468C">
            <w:pPr>
              <w:pStyle w:val="TableParagraph"/>
              <w:spacing w:line="249" w:lineRule="exact"/>
              <w:ind w:left="587"/>
            </w:pPr>
            <w:r>
              <w:t>2.500</w:t>
            </w:r>
          </w:p>
        </w:tc>
      </w:tr>
      <w:tr w:rsidR="00673201">
        <w:trPr>
          <w:trHeight w:val="287"/>
        </w:trPr>
        <w:tc>
          <w:tcPr>
            <w:tcW w:w="783" w:type="dxa"/>
            <w:vMerge/>
            <w:tcBorders>
              <w:top w:val="nil"/>
              <w:right w:val="single" w:sz="6" w:space="0" w:color="000000"/>
            </w:tcBorders>
          </w:tcPr>
          <w:p w:rsidR="00673201" w:rsidRDefault="00673201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6" w:space="0" w:color="000000"/>
            </w:tcBorders>
          </w:tcPr>
          <w:p w:rsidR="00673201" w:rsidRDefault="0067320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673201" w:rsidRDefault="00FB468C">
            <w:pPr>
              <w:pStyle w:val="TableParagraph"/>
              <w:spacing w:line="249" w:lineRule="exact"/>
              <w:ind w:left="109"/>
            </w:pPr>
            <w:r>
              <w:t>Pengepul</w:t>
            </w:r>
          </w:p>
        </w:tc>
        <w:tc>
          <w:tcPr>
            <w:tcW w:w="1331" w:type="dxa"/>
          </w:tcPr>
          <w:p w:rsidR="00673201" w:rsidRDefault="00FB468C">
            <w:pPr>
              <w:pStyle w:val="TableParagraph"/>
              <w:spacing w:line="249" w:lineRule="exact"/>
              <w:ind w:left="288" w:right="274"/>
              <w:jc w:val="center"/>
            </w:pPr>
            <w:r>
              <w:t>25.000</w:t>
            </w:r>
          </w:p>
        </w:tc>
        <w:tc>
          <w:tcPr>
            <w:tcW w:w="1326" w:type="dxa"/>
          </w:tcPr>
          <w:p w:rsidR="00673201" w:rsidRDefault="00FB468C">
            <w:pPr>
              <w:pStyle w:val="TableParagraph"/>
              <w:spacing w:line="249" w:lineRule="exact"/>
              <w:ind w:left="0" w:right="347"/>
              <w:jc w:val="right"/>
            </w:pPr>
            <w:r>
              <w:t>20.000</w:t>
            </w:r>
          </w:p>
        </w:tc>
        <w:tc>
          <w:tcPr>
            <w:tcW w:w="1677" w:type="dxa"/>
          </w:tcPr>
          <w:p w:rsidR="00673201" w:rsidRDefault="00FB468C">
            <w:pPr>
              <w:pStyle w:val="TableParagraph"/>
              <w:spacing w:line="249" w:lineRule="exact"/>
              <w:ind w:left="587"/>
            </w:pPr>
            <w:r>
              <w:t>5.000</w:t>
            </w:r>
          </w:p>
        </w:tc>
      </w:tr>
      <w:tr w:rsidR="00673201">
        <w:trPr>
          <w:trHeight w:val="282"/>
        </w:trPr>
        <w:tc>
          <w:tcPr>
            <w:tcW w:w="783" w:type="dxa"/>
            <w:vMerge/>
            <w:tcBorders>
              <w:top w:val="nil"/>
              <w:right w:val="single" w:sz="6" w:space="0" w:color="000000"/>
            </w:tcBorders>
          </w:tcPr>
          <w:p w:rsidR="00673201" w:rsidRDefault="00673201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6" w:space="0" w:color="000000"/>
            </w:tcBorders>
          </w:tcPr>
          <w:p w:rsidR="00673201" w:rsidRDefault="0067320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673201" w:rsidRDefault="00FB468C">
            <w:pPr>
              <w:pStyle w:val="TableParagraph"/>
              <w:spacing w:line="244" w:lineRule="exact"/>
              <w:ind w:left="109"/>
            </w:pPr>
            <w:r>
              <w:t>Pengecer</w:t>
            </w:r>
          </w:p>
        </w:tc>
        <w:tc>
          <w:tcPr>
            <w:tcW w:w="1331" w:type="dxa"/>
          </w:tcPr>
          <w:p w:rsidR="00673201" w:rsidRDefault="00FB468C">
            <w:pPr>
              <w:pStyle w:val="TableParagraph"/>
              <w:spacing w:line="244" w:lineRule="exact"/>
              <w:ind w:left="288" w:right="274"/>
              <w:jc w:val="center"/>
            </w:pPr>
            <w:r>
              <w:t>28.000</w:t>
            </w:r>
          </w:p>
        </w:tc>
        <w:tc>
          <w:tcPr>
            <w:tcW w:w="1326" w:type="dxa"/>
          </w:tcPr>
          <w:p w:rsidR="00673201" w:rsidRDefault="00FB468C">
            <w:pPr>
              <w:pStyle w:val="TableParagraph"/>
              <w:spacing w:line="244" w:lineRule="exact"/>
              <w:ind w:left="0" w:right="347"/>
              <w:jc w:val="right"/>
            </w:pPr>
            <w:r>
              <w:t>22.000</w:t>
            </w:r>
          </w:p>
        </w:tc>
        <w:tc>
          <w:tcPr>
            <w:tcW w:w="1677" w:type="dxa"/>
          </w:tcPr>
          <w:p w:rsidR="00673201" w:rsidRDefault="00FB468C">
            <w:pPr>
              <w:pStyle w:val="TableParagraph"/>
              <w:spacing w:line="244" w:lineRule="exact"/>
              <w:ind w:left="587"/>
            </w:pPr>
            <w:r>
              <w:t>6.000</w:t>
            </w:r>
          </w:p>
        </w:tc>
      </w:tr>
      <w:tr w:rsidR="00673201">
        <w:trPr>
          <w:trHeight w:val="268"/>
        </w:trPr>
        <w:tc>
          <w:tcPr>
            <w:tcW w:w="783" w:type="dxa"/>
            <w:vMerge w:val="restart"/>
            <w:tcBorders>
              <w:right w:val="single" w:sz="6" w:space="0" w:color="000000"/>
            </w:tcBorders>
          </w:tcPr>
          <w:p w:rsidR="00673201" w:rsidRDefault="00FB468C">
            <w:pPr>
              <w:pStyle w:val="TableParagraph"/>
              <w:spacing w:line="249" w:lineRule="exact"/>
              <w:ind w:left="11"/>
              <w:jc w:val="center"/>
            </w:pPr>
            <w:r>
              <w:t>3</w:t>
            </w:r>
          </w:p>
        </w:tc>
        <w:tc>
          <w:tcPr>
            <w:tcW w:w="1206" w:type="dxa"/>
            <w:vMerge w:val="restart"/>
            <w:tcBorders>
              <w:left w:val="single" w:sz="6" w:space="0" w:color="000000"/>
            </w:tcBorders>
          </w:tcPr>
          <w:p w:rsidR="00673201" w:rsidRDefault="00FB468C">
            <w:pPr>
              <w:pStyle w:val="TableParagraph"/>
              <w:spacing w:line="249" w:lineRule="exact"/>
              <w:ind w:left="469" w:right="464"/>
              <w:jc w:val="center"/>
            </w:pPr>
            <w:r>
              <w:t>III</w:t>
            </w:r>
          </w:p>
        </w:tc>
        <w:tc>
          <w:tcPr>
            <w:tcW w:w="1729" w:type="dxa"/>
          </w:tcPr>
          <w:p w:rsidR="00673201" w:rsidRDefault="00FB468C">
            <w:pPr>
              <w:pStyle w:val="TableParagraph"/>
              <w:spacing w:line="248" w:lineRule="exact"/>
              <w:ind w:left="109"/>
            </w:pPr>
            <w:r>
              <w:t>Perusahaan</w:t>
            </w:r>
            <w:r>
              <w:rPr>
                <w:spacing w:val="-5"/>
              </w:rPr>
              <w:t xml:space="preserve"> </w:t>
            </w:r>
            <w:r>
              <w:t>Inti</w:t>
            </w:r>
          </w:p>
        </w:tc>
        <w:tc>
          <w:tcPr>
            <w:tcW w:w="1331" w:type="dxa"/>
          </w:tcPr>
          <w:p w:rsidR="00673201" w:rsidRDefault="00FB468C">
            <w:pPr>
              <w:pStyle w:val="TableParagraph"/>
              <w:spacing w:line="248" w:lineRule="exact"/>
              <w:ind w:left="288" w:right="274"/>
              <w:jc w:val="center"/>
            </w:pPr>
            <w:r>
              <w:t>20.000</w:t>
            </w:r>
          </w:p>
        </w:tc>
        <w:tc>
          <w:tcPr>
            <w:tcW w:w="1326" w:type="dxa"/>
          </w:tcPr>
          <w:p w:rsidR="00673201" w:rsidRDefault="00FB468C">
            <w:pPr>
              <w:pStyle w:val="TableParagraph"/>
              <w:spacing w:line="248" w:lineRule="exact"/>
              <w:ind w:left="0" w:right="347"/>
              <w:jc w:val="right"/>
            </w:pPr>
            <w:r>
              <w:t>17.500</w:t>
            </w:r>
          </w:p>
        </w:tc>
        <w:tc>
          <w:tcPr>
            <w:tcW w:w="1677" w:type="dxa"/>
          </w:tcPr>
          <w:p w:rsidR="00673201" w:rsidRDefault="00FB468C">
            <w:pPr>
              <w:pStyle w:val="TableParagraph"/>
              <w:spacing w:line="248" w:lineRule="exact"/>
              <w:ind w:left="587"/>
            </w:pPr>
            <w:r>
              <w:t>2.500</w:t>
            </w:r>
          </w:p>
        </w:tc>
      </w:tr>
      <w:tr w:rsidR="00673201">
        <w:trPr>
          <w:trHeight w:val="287"/>
        </w:trPr>
        <w:tc>
          <w:tcPr>
            <w:tcW w:w="783" w:type="dxa"/>
            <w:vMerge/>
            <w:tcBorders>
              <w:top w:val="nil"/>
              <w:right w:val="single" w:sz="6" w:space="0" w:color="000000"/>
            </w:tcBorders>
          </w:tcPr>
          <w:p w:rsidR="00673201" w:rsidRDefault="00673201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6" w:space="0" w:color="000000"/>
            </w:tcBorders>
          </w:tcPr>
          <w:p w:rsidR="00673201" w:rsidRDefault="0067320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673201" w:rsidRDefault="00FB468C">
            <w:pPr>
              <w:pStyle w:val="TableParagraph"/>
              <w:spacing w:line="249" w:lineRule="exact"/>
              <w:ind w:left="109"/>
            </w:pPr>
            <w:r>
              <w:t>Pendagang</w:t>
            </w:r>
            <w:r>
              <w:rPr>
                <w:spacing w:val="-4"/>
              </w:rPr>
              <w:t xml:space="preserve"> </w:t>
            </w:r>
            <w:r>
              <w:t>besar</w:t>
            </w:r>
          </w:p>
        </w:tc>
        <w:tc>
          <w:tcPr>
            <w:tcW w:w="1331" w:type="dxa"/>
          </w:tcPr>
          <w:p w:rsidR="00673201" w:rsidRDefault="00FB468C">
            <w:pPr>
              <w:pStyle w:val="TableParagraph"/>
              <w:spacing w:line="249" w:lineRule="exact"/>
              <w:ind w:left="288" w:right="274"/>
              <w:jc w:val="center"/>
            </w:pPr>
            <w:r>
              <w:t>25.000</w:t>
            </w:r>
          </w:p>
        </w:tc>
        <w:tc>
          <w:tcPr>
            <w:tcW w:w="1326" w:type="dxa"/>
          </w:tcPr>
          <w:p w:rsidR="00673201" w:rsidRDefault="00FB468C">
            <w:pPr>
              <w:pStyle w:val="TableParagraph"/>
              <w:spacing w:line="249" w:lineRule="exact"/>
              <w:ind w:left="0" w:right="347"/>
              <w:jc w:val="right"/>
            </w:pPr>
            <w:r>
              <w:t>20.000</w:t>
            </w:r>
          </w:p>
        </w:tc>
        <w:tc>
          <w:tcPr>
            <w:tcW w:w="1677" w:type="dxa"/>
          </w:tcPr>
          <w:p w:rsidR="00673201" w:rsidRDefault="00FB468C">
            <w:pPr>
              <w:pStyle w:val="TableParagraph"/>
              <w:spacing w:line="249" w:lineRule="exact"/>
              <w:ind w:left="587"/>
            </w:pPr>
            <w:r>
              <w:t>5.000</w:t>
            </w:r>
          </w:p>
        </w:tc>
      </w:tr>
      <w:tr w:rsidR="00673201">
        <w:trPr>
          <w:trHeight w:val="283"/>
        </w:trPr>
        <w:tc>
          <w:tcPr>
            <w:tcW w:w="3718" w:type="dxa"/>
            <w:gridSpan w:val="3"/>
          </w:tcPr>
          <w:p w:rsidR="00673201" w:rsidRDefault="00FB468C">
            <w:pPr>
              <w:pStyle w:val="TableParagraph"/>
              <w:spacing w:line="245" w:lineRule="exact"/>
            </w:pPr>
            <w:r>
              <w:t>Total</w:t>
            </w:r>
          </w:p>
        </w:tc>
        <w:tc>
          <w:tcPr>
            <w:tcW w:w="1331" w:type="dxa"/>
          </w:tcPr>
          <w:p w:rsidR="00673201" w:rsidRDefault="00FB468C">
            <w:pPr>
              <w:pStyle w:val="TableParagraph"/>
              <w:spacing w:line="245" w:lineRule="exact"/>
              <w:ind w:left="288" w:right="278"/>
              <w:jc w:val="center"/>
            </w:pPr>
            <w:r>
              <w:t>236.000</w:t>
            </w:r>
          </w:p>
        </w:tc>
        <w:tc>
          <w:tcPr>
            <w:tcW w:w="1326" w:type="dxa"/>
          </w:tcPr>
          <w:p w:rsidR="00673201" w:rsidRDefault="00FB468C">
            <w:pPr>
              <w:pStyle w:val="TableParagraph"/>
              <w:spacing w:line="245" w:lineRule="exact"/>
              <w:ind w:left="0" w:right="289"/>
              <w:jc w:val="right"/>
            </w:pPr>
            <w:r>
              <w:t>210.000</w:t>
            </w:r>
          </w:p>
        </w:tc>
        <w:tc>
          <w:tcPr>
            <w:tcW w:w="1677" w:type="dxa"/>
          </w:tcPr>
          <w:p w:rsidR="00673201" w:rsidRDefault="00FB468C">
            <w:pPr>
              <w:pStyle w:val="TableParagraph"/>
              <w:spacing w:line="245" w:lineRule="exact"/>
              <w:ind w:left="534"/>
            </w:pPr>
            <w:r>
              <w:t>25.500</w:t>
            </w:r>
          </w:p>
        </w:tc>
      </w:tr>
    </w:tbl>
    <w:p w:rsidR="00673201" w:rsidRDefault="00FB468C">
      <w:pPr>
        <w:pStyle w:val="BodyText"/>
        <w:spacing w:line="276" w:lineRule="auto"/>
        <w:ind w:left="586" w:right="116" w:firstLine="628"/>
        <w:jc w:val="both"/>
      </w:pPr>
      <w:r>
        <w:t>Pada saluran pemasaran I dan II terdapat perbedaan pada margin pemasaran</w:t>
      </w:r>
      <w:r>
        <w:rPr>
          <w:spacing w:val="-57"/>
        </w:rPr>
        <w:t xml:space="preserve"> </w:t>
      </w:r>
      <w:r>
        <w:t>yaitu pada pengepul dan pengecer yang mana perbedaan margin pemasaran yang</w:t>
      </w:r>
      <w:r>
        <w:rPr>
          <w:spacing w:val="1"/>
        </w:rPr>
        <w:t xml:space="preserve"> </w:t>
      </w:r>
      <w:r>
        <w:t>signifikan, pada saluran pemasaran I pengepul memiliki jumlah margin pemasaran</w:t>
      </w:r>
      <w:r>
        <w:rPr>
          <w:spacing w:val="-57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5.000,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pengecer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6.000,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pemasaran II pengepul memiliki jumlah margin pemasaran sebesar Rp 2.000 dan</w:t>
      </w:r>
      <w:r>
        <w:rPr>
          <w:spacing w:val="1"/>
        </w:rPr>
        <w:t xml:space="preserve"> </w:t>
      </w:r>
      <w:r>
        <w:t>pengecer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3.000.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margin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semakin pendek saluran pemasaran maka</w:t>
      </w:r>
      <w:r>
        <w:t xml:space="preserve"> semakin besar</w:t>
      </w:r>
      <w:r>
        <w:rPr>
          <w:spacing w:val="60"/>
        </w:rPr>
        <w:t xml:space="preserve"> </w:t>
      </w:r>
      <w:r>
        <w:t>margin pemasaran yang</w:t>
      </w:r>
      <w:r>
        <w:rPr>
          <w:spacing w:val="1"/>
        </w:rPr>
        <w:t xml:space="preserve"> </w:t>
      </w:r>
      <w:r>
        <w:t>di peroleh oleh peternak</w:t>
      </w:r>
      <w:r>
        <w:rPr>
          <w:spacing w:val="1"/>
        </w:rPr>
        <w:t xml:space="preserve"> </w:t>
      </w:r>
      <w:r>
        <w:t>dan dimana para pelaku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keuntungan dengan melihat</w:t>
      </w:r>
      <w:r>
        <w:rPr>
          <w:spacing w:val="1"/>
        </w:rPr>
        <w:t xml:space="preserve"> </w:t>
      </w:r>
      <w:r>
        <w:t>jauh dekatnya</w:t>
      </w:r>
      <w:r>
        <w:rPr>
          <w:spacing w:val="1"/>
        </w:rPr>
        <w:t xml:space="preserve"> </w:t>
      </w:r>
      <w:r>
        <w:t>memasarkan ayam</w:t>
      </w:r>
      <w:r>
        <w:rPr>
          <w:spacing w:val="1"/>
        </w:rPr>
        <w:t xml:space="preserve"> </w:t>
      </w:r>
      <w:r>
        <w:t>broiler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kebanyakan para pelaku pemasaran di Kecamatan Sumberjambe ini memasarkan</w:t>
      </w:r>
      <w:r>
        <w:rPr>
          <w:spacing w:val="1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panenya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kota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sekitarnya.</w:t>
      </w:r>
    </w:p>
    <w:p w:rsidR="00673201" w:rsidRDefault="00FB468C">
      <w:pPr>
        <w:ind w:left="586"/>
        <w:jc w:val="both"/>
        <w:rPr>
          <w:b/>
          <w:i/>
          <w:sz w:val="24"/>
        </w:rPr>
      </w:pPr>
      <w:r>
        <w:rPr>
          <w:b/>
          <w:sz w:val="24"/>
        </w:rPr>
        <w:t>Analisis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Farmer’s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Share</w:t>
      </w:r>
    </w:p>
    <w:p w:rsidR="00673201" w:rsidRDefault="00FB468C">
      <w:pPr>
        <w:pStyle w:val="Heading1"/>
        <w:spacing w:before="37" w:line="242" w:lineRule="auto"/>
        <w:ind w:right="127"/>
      </w:pPr>
      <w:proofErr w:type="gramStart"/>
      <w:r>
        <w:t>Tabel 2.</w:t>
      </w:r>
      <w:proofErr w:type="gramEnd"/>
      <w:r>
        <w:t xml:space="preserve"> </w:t>
      </w:r>
      <w:proofErr w:type="gramStart"/>
      <w:r>
        <w:t xml:space="preserve">Analisis </w:t>
      </w:r>
      <w:r>
        <w:rPr>
          <w:i/>
        </w:rPr>
        <w:t xml:space="preserve">Farmer’s share </w:t>
      </w:r>
      <w:r>
        <w:t>Ayam Broiler di Kecamatan Sumberjambe</w:t>
      </w:r>
      <w:r>
        <w:rPr>
          <w:spacing w:val="1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Jember.</w:t>
      </w:r>
      <w:proofErr w:type="gramEnd"/>
    </w:p>
    <w:tbl>
      <w:tblPr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1993"/>
        <w:gridCol w:w="1787"/>
        <w:gridCol w:w="1633"/>
      </w:tblGrid>
      <w:tr w:rsidR="00673201">
        <w:trPr>
          <w:trHeight w:val="1017"/>
        </w:trPr>
        <w:tc>
          <w:tcPr>
            <w:tcW w:w="1878" w:type="dxa"/>
          </w:tcPr>
          <w:p w:rsidR="00673201" w:rsidRDefault="00673201">
            <w:pPr>
              <w:pStyle w:val="TableParagraph"/>
              <w:ind w:left="0"/>
              <w:rPr>
                <w:b/>
              </w:rPr>
            </w:pPr>
          </w:p>
          <w:p w:rsidR="00673201" w:rsidRDefault="00FB468C">
            <w:pPr>
              <w:pStyle w:val="TableParagraph"/>
              <w:ind w:left="417" w:right="392" w:firstLine="149"/>
              <w:rPr>
                <w:b/>
              </w:rPr>
            </w:pPr>
            <w:r>
              <w:rPr>
                <w:b/>
              </w:rPr>
              <w:t>Saluran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pemasaran</w:t>
            </w:r>
          </w:p>
        </w:tc>
        <w:tc>
          <w:tcPr>
            <w:tcW w:w="1993" w:type="dxa"/>
          </w:tcPr>
          <w:p w:rsidR="00673201" w:rsidRDefault="00673201">
            <w:pPr>
              <w:pStyle w:val="TableParagraph"/>
              <w:ind w:left="0"/>
              <w:rPr>
                <w:b/>
              </w:rPr>
            </w:pPr>
          </w:p>
          <w:p w:rsidR="00673201" w:rsidRDefault="00FB468C">
            <w:pPr>
              <w:pStyle w:val="TableParagraph"/>
              <w:ind w:left="153" w:right="148" w:firstLine="144"/>
              <w:rPr>
                <w:b/>
              </w:rPr>
            </w:pPr>
            <w:r>
              <w:rPr>
                <w:b/>
              </w:rPr>
              <w:t>Harga Tingkat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Peternak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(Rp/Kg)</w:t>
            </w:r>
          </w:p>
        </w:tc>
        <w:tc>
          <w:tcPr>
            <w:tcW w:w="1787" w:type="dxa"/>
          </w:tcPr>
          <w:p w:rsidR="00673201" w:rsidRDefault="00673201">
            <w:pPr>
              <w:pStyle w:val="TableParagraph"/>
              <w:ind w:left="0"/>
              <w:rPr>
                <w:b/>
              </w:rPr>
            </w:pPr>
          </w:p>
          <w:p w:rsidR="00673201" w:rsidRDefault="00FB468C">
            <w:pPr>
              <w:pStyle w:val="TableParagraph"/>
              <w:ind w:left="412" w:right="167" w:hanging="216"/>
              <w:rPr>
                <w:b/>
              </w:rPr>
            </w:pPr>
            <w:r>
              <w:rPr>
                <w:b/>
                <w:spacing w:val="-1"/>
              </w:rPr>
              <w:t xml:space="preserve">Harga </w:t>
            </w:r>
            <w:r>
              <w:rPr>
                <w:b/>
              </w:rPr>
              <w:t>Tingkat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konsumen</w:t>
            </w:r>
          </w:p>
        </w:tc>
        <w:tc>
          <w:tcPr>
            <w:tcW w:w="1633" w:type="dxa"/>
          </w:tcPr>
          <w:p w:rsidR="00673201" w:rsidRDefault="00673201">
            <w:pPr>
              <w:pStyle w:val="TableParagraph"/>
              <w:ind w:left="0"/>
              <w:rPr>
                <w:b/>
              </w:rPr>
            </w:pPr>
          </w:p>
          <w:p w:rsidR="00673201" w:rsidRDefault="00FB468C">
            <w:pPr>
              <w:pStyle w:val="TableParagraph"/>
              <w:ind w:left="382" w:right="353" w:firstLine="43"/>
              <w:rPr>
                <w:b/>
              </w:rPr>
            </w:pPr>
            <w:proofErr w:type="gramStart"/>
            <w:r>
              <w:rPr>
                <w:b/>
                <w:i/>
              </w:rPr>
              <w:t>farmer’s</w:t>
            </w:r>
            <w:proofErr w:type="gramEnd"/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share</w:t>
            </w:r>
            <w:r>
              <w:rPr>
                <w:b/>
              </w:rPr>
              <w:t>(%)</w:t>
            </w:r>
          </w:p>
        </w:tc>
      </w:tr>
      <w:tr w:rsidR="00673201">
        <w:trPr>
          <w:trHeight w:val="249"/>
        </w:trPr>
        <w:tc>
          <w:tcPr>
            <w:tcW w:w="1878" w:type="dxa"/>
          </w:tcPr>
          <w:p w:rsidR="00673201" w:rsidRDefault="00FB468C">
            <w:pPr>
              <w:pStyle w:val="TableParagraph"/>
              <w:spacing w:line="229" w:lineRule="exact"/>
              <w:ind w:left="902"/>
            </w:pPr>
            <w:r>
              <w:t>I</w:t>
            </w:r>
          </w:p>
        </w:tc>
        <w:tc>
          <w:tcPr>
            <w:tcW w:w="1993" w:type="dxa"/>
          </w:tcPr>
          <w:p w:rsidR="00673201" w:rsidRDefault="00FB468C">
            <w:pPr>
              <w:pStyle w:val="TableParagraph"/>
              <w:spacing w:line="229" w:lineRule="exact"/>
              <w:ind w:left="673" w:right="665"/>
              <w:jc w:val="center"/>
            </w:pPr>
            <w:r>
              <w:t>17.500</w:t>
            </w:r>
          </w:p>
        </w:tc>
        <w:tc>
          <w:tcPr>
            <w:tcW w:w="1787" w:type="dxa"/>
          </w:tcPr>
          <w:p w:rsidR="00673201" w:rsidRDefault="00FB468C">
            <w:pPr>
              <w:pStyle w:val="TableParagraph"/>
              <w:spacing w:line="229" w:lineRule="exact"/>
              <w:ind w:left="576" w:right="555"/>
              <w:jc w:val="center"/>
            </w:pPr>
            <w:r>
              <w:t>28.000</w:t>
            </w:r>
          </w:p>
        </w:tc>
        <w:tc>
          <w:tcPr>
            <w:tcW w:w="1633" w:type="dxa"/>
          </w:tcPr>
          <w:p w:rsidR="00673201" w:rsidRDefault="00FB468C">
            <w:pPr>
              <w:pStyle w:val="TableParagraph"/>
              <w:spacing w:line="229" w:lineRule="exact"/>
              <w:ind w:left="604" w:right="594"/>
              <w:jc w:val="center"/>
            </w:pPr>
            <w:r>
              <w:t>62,5</w:t>
            </w:r>
          </w:p>
        </w:tc>
      </w:tr>
      <w:tr w:rsidR="00673201">
        <w:trPr>
          <w:trHeight w:val="254"/>
        </w:trPr>
        <w:tc>
          <w:tcPr>
            <w:tcW w:w="1878" w:type="dxa"/>
          </w:tcPr>
          <w:p w:rsidR="00673201" w:rsidRDefault="00FB468C">
            <w:pPr>
              <w:pStyle w:val="TableParagraph"/>
              <w:spacing w:line="234" w:lineRule="exact"/>
              <w:ind w:left="864"/>
            </w:pPr>
            <w:r>
              <w:t>II</w:t>
            </w:r>
          </w:p>
        </w:tc>
        <w:tc>
          <w:tcPr>
            <w:tcW w:w="1993" w:type="dxa"/>
          </w:tcPr>
          <w:p w:rsidR="00673201" w:rsidRDefault="00FB468C">
            <w:pPr>
              <w:pStyle w:val="TableParagraph"/>
              <w:spacing w:line="234" w:lineRule="exact"/>
              <w:ind w:left="673" w:right="665"/>
              <w:jc w:val="center"/>
            </w:pPr>
            <w:r>
              <w:t>17.500</w:t>
            </w:r>
          </w:p>
        </w:tc>
        <w:tc>
          <w:tcPr>
            <w:tcW w:w="1787" w:type="dxa"/>
          </w:tcPr>
          <w:p w:rsidR="00673201" w:rsidRDefault="00FB468C">
            <w:pPr>
              <w:pStyle w:val="TableParagraph"/>
              <w:spacing w:line="234" w:lineRule="exact"/>
              <w:ind w:left="576" w:right="555"/>
              <w:jc w:val="center"/>
            </w:pPr>
            <w:r>
              <w:t>28.000</w:t>
            </w:r>
          </w:p>
        </w:tc>
        <w:tc>
          <w:tcPr>
            <w:tcW w:w="1633" w:type="dxa"/>
          </w:tcPr>
          <w:p w:rsidR="00673201" w:rsidRDefault="00FB468C">
            <w:pPr>
              <w:pStyle w:val="TableParagraph"/>
              <w:spacing w:line="234" w:lineRule="exact"/>
              <w:ind w:left="604" w:right="594"/>
              <w:jc w:val="center"/>
            </w:pPr>
            <w:r>
              <w:t>62,5</w:t>
            </w:r>
          </w:p>
        </w:tc>
      </w:tr>
      <w:tr w:rsidR="00673201">
        <w:trPr>
          <w:trHeight w:val="254"/>
        </w:trPr>
        <w:tc>
          <w:tcPr>
            <w:tcW w:w="1878" w:type="dxa"/>
          </w:tcPr>
          <w:p w:rsidR="00673201" w:rsidRDefault="00FB468C">
            <w:pPr>
              <w:pStyle w:val="TableParagraph"/>
              <w:spacing w:line="234" w:lineRule="exact"/>
              <w:ind w:left="825"/>
            </w:pPr>
            <w:r>
              <w:t>III</w:t>
            </w:r>
          </w:p>
        </w:tc>
        <w:tc>
          <w:tcPr>
            <w:tcW w:w="1993" w:type="dxa"/>
          </w:tcPr>
          <w:p w:rsidR="00673201" w:rsidRDefault="00FB468C">
            <w:pPr>
              <w:pStyle w:val="TableParagraph"/>
              <w:spacing w:line="234" w:lineRule="exact"/>
              <w:ind w:left="673" w:right="665"/>
              <w:jc w:val="center"/>
            </w:pPr>
            <w:r>
              <w:t>17.500</w:t>
            </w:r>
          </w:p>
        </w:tc>
        <w:tc>
          <w:tcPr>
            <w:tcW w:w="1787" w:type="dxa"/>
          </w:tcPr>
          <w:p w:rsidR="00673201" w:rsidRDefault="00FB468C">
            <w:pPr>
              <w:pStyle w:val="TableParagraph"/>
              <w:spacing w:line="234" w:lineRule="exact"/>
              <w:ind w:left="576" w:right="555"/>
              <w:jc w:val="center"/>
            </w:pPr>
            <w:r>
              <w:t>25.000</w:t>
            </w:r>
          </w:p>
        </w:tc>
        <w:tc>
          <w:tcPr>
            <w:tcW w:w="1633" w:type="dxa"/>
          </w:tcPr>
          <w:p w:rsidR="00673201" w:rsidRDefault="00FB468C">
            <w:pPr>
              <w:pStyle w:val="TableParagraph"/>
              <w:spacing w:line="234" w:lineRule="exact"/>
              <w:ind w:left="600" w:right="594"/>
              <w:jc w:val="center"/>
            </w:pPr>
            <w:r>
              <w:t>70</w:t>
            </w:r>
          </w:p>
        </w:tc>
      </w:tr>
    </w:tbl>
    <w:p w:rsidR="00673201" w:rsidRDefault="00FB468C">
      <w:pPr>
        <w:spacing w:line="276" w:lineRule="auto"/>
        <w:ind w:left="586" w:right="27" w:firstLine="451"/>
        <w:rPr>
          <w:b/>
        </w:rPr>
      </w:pPr>
      <w:proofErr w:type="gramStart"/>
      <w:r>
        <w:rPr>
          <w:sz w:val="24"/>
        </w:rPr>
        <w:t>Semakin</w:t>
      </w:r>
      <w:r>
        <w:rPr>
          <w:spacing w:val="2"/>
          <w:sz w:val="24"/>
        </w:rPr>
        <w:t xml:space="preserve"> </w:t>
      </w:r>
      <w:r>
        <w:rPr>
          <w:sz w:val="24"/>
        </w:rPr>
        <w:t>tinggi</w:t>
      </w:r>
      <w:r>
        <w:rPr>
          <w:spacing w:val="-2"/>
          <w:sz w:val="24"/>
        </w:rPr>
        <w:t xml:space="preserve"> </w:t>
      </w:r>
      <w:r>
        <w:rPr>
          <w:sz w:val="24"/>
        </w:rPr>
        <w:t>nilai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farmer’s share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diperoleh</w:t>
      </w:r>
      <w:r>
        <w:rPr>
          <w:spacing w:val="2"/>
          <w:sz w:val="24"/>
        </w:rPr>
        <w:t xml:space="preserve"> </w:t>
      </w:r>
      <w:r>
        <w:rPr>
          <w:sz w:val="24"/>
        </w:rPr>
        <w:t>maka</w:t>
      </w:r>
      <w:r>
        <w:rPr>
          <w:spacing w:val="6"/>
          <w:sz w:val="24"/>
        </w:rPr>
        <w:t xml:space="preserve"> </w:t>
      </w:r>
      <w:r>
        <w:rPr>
          <w:sz w:val="24"/>
        </w:rPr>
        <w:t>menunjukan</w:t>
      </w:r>
      <w:r>
        <w:rPr>
          <w:spacing w:val="3"/>
          <w:sz w:val="24"/>
        </w:rPr>
        <w:t xml:space="preserve"> </w:t>
      </w:r>
      <w:r>
        <w:rPr>
          <w:sz w:val="24"/>
        </w:rPr>
        <w:t>bahwa</w:t>
      </w:r>
      <w:r>
        <w:rPr>
          <w:spacing w:val="-57"/>
          <w:sz w:val="24"/>
        </w:rPr>
        <w:t xml:space="preserve"> </w:t>
      </w:r>
      <w:r>
        <w:rPr>
          <w:sz w:val="24"/>
        </w:rPr>
        <w:t>saluran</w:t>
      </w:r>
      <w:r>
        <w:rPr>
          <w:spacing w:val="36"/>
          <w:sz w:val="24"/>
        </w:rPr>
        <w:t xml:space="preserve"> </w:t>
      </w:r>
      <w:r>
        <w:rPr>
          <w:sz w:val="24"/>
        </w:rPr>
        <w:t>pemasaran</w:t>
      </w:r>
      <w:r>
        <w:rPr>
          <w:spacing w:val="36"/>
          <w:sz w:val="24"/>
        </w:rPr>
        <w:t xml:space="preserve"> </w:t>
      </w:r>
      <w:r>
        <w:rPr>
          <w:sz w:val="24"/>
        </w:rPr>
        <w:t>tersebut</w:t>
      </w:r>
      <w:r>
        <w:rPr>
          <w:spacing w:val="42"/>
          <w:sz w:val="24"/>
        </w:rPr>
        <w:t xml:space="preserve"> </w:t>
      </w:r>
      <w:r>
        <w:rPr>
          <w:sz w:val="24"/>
        </w:rPr>
        <w:t>efisien.</w:t>
      </w:r>
      <w:proofErr w:type="gramEnd"/>
      <w:r>
        <w:rPr>
          <w:spacing w:val="49"/>
          <w:sz w:val="24"/>
        </w:rPr>
        <w:t xml:space="preserve"> </w:t>
      </w:r>
      <w:proofErr w:type="gramStart"/>
      <w:r>
        <w:rPr>
          <w:i/>
          <w:sz w:val="24"/>
        </w:rPr>
        <w:t>Farmer’s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share</w:t>
      </w:r>
      <w:r>
        <w:rPr>
          <w:i/>
          <w:spacing w:val="42"/>
          <w:sz w:val="24"/>
        </w:rPr>
        <w:t xml:space="preserve"> </w:t>
      </w:r>
      <w:r>
        <w:rPr>
          <w:sz w:val="24"/>
        </w:rPr>
        <w:t>terbesar</w:t>
      </w:r>
      <w:r>
        <w:rPr>
          <w:spacing w:val="43"/>
          <w:sz w:val="24"/>
        </w:rPr>
        <w:t xml:space="preserve"> </w:t>
      </w:r>
      <w:r>
        <w:rPr>
          <w:sz w:val="24"/>
        </w:rPr>
        <w:t>pada</w:t>
      </w:r>
      <w:r>
        <w:rPr>
          <w:spacing w:val="40"/>
          <w:sz w:val="24"/>
        </w:rPr>
        <w:t xml:space="preserve"> </w:t>
      </w:r>
      <w:r>
        <w:rPr>
          <w:sz w:val="24"/>
        </w:rPr>
        <w:t>salauran</w:t>
      </w:r>
      <w:r>
        <w:rPr>
          <w:spacing w:val="-57"/>
          <w:sz w:val="24"/>
        </w:rPr>
        <w:t xml:space="preserve"> </w:t>
      </w:r>
      <w:r>
        <w:rPr>
          <w:sz w:val="24"/>
        </w:rPr>
        <w:t>pemasaran</w:t>
      </w:r>
      <w:r>
        <w:rPr>
          <w:spacing w:val="12"/>
          <w:sz w:val="24"/>
        </w:rPr>
        <w:t xml:space="preserve"> </w:t>
      </w:r>
      <w:r>
        <w:rPr>
          <w:sz w:val="24"/>
        </w:rPr>
        <w:t>ayam</w:t>
      </w:r>
      <w:r>
        <w:rPr>
          <w:spacing w:val="18"/>
          <w:sz w:val="24"/>
        </w:rPr>
        <w:t xml:space="preserve"> </w:t>
      </w:r>
      <w:r>
        <w:rPr>
          <w:sz w:val="24"/>
        </w:rPr>
        <w:t>broiler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Kecamatan</w:t>
      </w:r>
      <w:r>
        <w:rPr>
          <w:spacing w:val="13"/>
          <w:sz w:val="24"/>
        </w:rPr>
        <w:t xml:space="preserve"> </w:t>
      </w:r>
      <w:r>
        <w:rPr>
          <w:sz w:val="24"/>
        </w:rPr>
        <w:t>Sumberjambe</w:t>
      </w:r>
      <w:r>
        <w:rPr>
          <w:spacing w:val="22"/>
          <w:sz w:val="24"/>
        </w:rPr>
        <w:t xml:space="preserve"> </w:t>
      </w:r>
      <w:r>
        <w:rPr>
          <w:sz w:val="24"/>
        </w:rPr>
        <w:t>Kabupaten</w:t>
      </w:r>
      <w:r>
        <w:rPr>
          <w:spacing w:val="17"/>
          <w:sz w:val="24"/>
        </w:rPr>
        <w:t xml:space="preserve"> </w:t>
      </w:r>
      <w:r>
        <w:rPr>
          <w:sz w:val="24"/>
        </w:rPr>
        <w:t>Jember</w:t>
      </w:r>
      <w:r>
        <w:rPr>
          <w:spacing w:val="19"/>
          <w:sz w:val="24"/>
        </w:rPr>
        <w:t xml:space="preserve"> </w:t>
      </w:r>
      <w:r>
        <w:rPr>
          <w:sz w:val="24"/>
        </w:rPr>
        <w:t>terdapat</w:t>
      </w:r>
      <w:r>
        <w:rPr>
          <w:spacing w:val="-57"/>
          <w:sz w:val="24"/>
        </w:rPr>
        <w:t xml:space="preserve"> </w:t>
      </w:r>
      <w:r>
        <w:rPr>
          <w:sz w:val="24"/>
        </w:rPr>
        <w:t>pada</w:t>
      </w:r>
      <w:r>
        <w:rPr>
          <w:spacing w:val="36"/>
          <w:sz w:val="24"/>
        </w:rPr>
        <w:t xml:space="preserve"> </w:t>
      </w:r>
      <w:r>
        <w:rPr>
          <w:sz w:val="24"/>
        </w:rPr>
        <w:t>saluran</w:t>
      </w:r>
      <w:r>
        <w:rPr>
          <w:spacing w:val="32"/>
          <w:sz w:val="24"/>
        </w:rPr>
        <w:t xml:space="preserve"> </w:t>
      </w:r>
      <w:r>
        <w:rPr>
          <w:sz w:val="24"/>
        </w:rPr>
        <w:t>III</w:t>
      </w:r>
      <w:r>
        <w:rPr>
          <w:spacing w:val="40"/>
          <w:sz w:val="24"/>
        </w:rPr>
        <w:t xml:space="preserve"> </w:t>
      </w:r>
      <w:r>
        <w:rPr>
          <w:sz w:val="24"/>
        </w:rPr>
        <w:t>yakni</w:t>
      </w:r>
      <w:r>
        <w:rPr>
          <w:spacing w:val="33"/>
          <w:sz w:val="24"/>
        </w:rPr>
        <w:t xml:space="preserve"> </w:t>
      </w:r>
      <w:r>
        <w:rPr>
          <w:sz w:val="24"/>
        </w:rPr>
        <w:t>sebesar</w:t>
      </w:r>
      <w:r>
        <w:rPr>
          <w:spacing w:val="39"/>
          <w:sz w:val="24"/>
        </w:rPr>
        <w:t xml:space="preserve"> </w:t>
      </w:r>
      <w:r>
        <w:rPr>
          <w:sz w:val="24"/>
        </w:rPr>
        <w:t>70</w:t>
      </w:r>
      <w:r>
        <w:rPr>
          <w:spacing w:val="38"/>
          <w:sz w:val="24"/>
        </w:rPr>
        <w:t xml:space="preserve"> </w:t>
      </w:r>
      <w:r>
        <w:rPr>
          <w:sz w:val="24"/>
        </w:rPr>
        <w:t>persen.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Farmer’s</w:t>
      </w:r>
      <w:r>
        <w:rPr>
          <w:spacing w:val="35"/>
          <w:sz w:val="24"/>
        </w:rPr>
        <w:t xml:space="preserve"> </w:t>
      </w:r>
      <w:r>
        <w:rPr>
          <w:sz w:val="24"/>
        </w:rPr>
        <w:t>share</w:t>
      </w:r>
      <w:r>
        <w:rPr>
          <w:spacing w:val="37"/>
          <w:sz w:val="24"/>
        </w:rPr>
        <w:t xml:space="preserve"> </w:t>
      </w:r>
      <w:r>
        <w:rPr>
          <w:sz w:val="24"/>
        </w:rPr>
        <w:t>pada</w:t>
      </w:r>
      <w:r>
        <w:rPr>
          <w:spacing w:val="36"/>
          <w:sz w:val="24"/>
        </w:rPr>
        <w:t xml:space="preserve"> </w:t>
      </w:r>
      <w:r>
        <w:rPr>
          <w:sz w:val="24"/>
        </w:rPr>
        <w:t>saluran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dan</w:t>
      </w:r>
      <w:r>
        <w:rPr>
          <w:spacing w:val="33"/>
          <w:sz w:val="24"/>
        </w:rPr>
        <w:t xml:space="preserve"> </w:t>
      </w:r>
      <w:r>
        <w:rPr>
          <w:sz w:val="24"/>
        </w:rPr>
        <w:t>II</w:t>
      </w:r>
      <w:r>
        <w:rPr>
          <w:spacing w:val="-57"/>
          <w:sz w:val="24"/>
        </w:rPr>
        <w:t xml:space="preserve"> </w:t>
      </w:r>
      <w:r>
        <w:rPr>
          <w:sz w:val="24"/>
        </w:rPr>
        <w:t>yakni</w:t>
      </w:r>
      <w:r>
        <w:rPr>
          <w:spacing w:val="32"/>
          <w:sz w:val="24"/>
        </w:rPr>
        <w:t xml:space="preserve"> </w:t>
      </w:r>
      <w:r>
        <w:rPr>
          <w:sz w:val="24"/>
        </w:rPr>
        <w:t>sebesar</w:t>
      </w:r>
      <w:r>
        <w:rPr>
          <w:spacing w:val="38"/>
          <w:sz w:val="24"/>
        </w:rPr>
        <w:t xml:space="preserve"> </w:t>
      </w:r>
      <w:r>
        <w:rPr>
          <w:sz w:val="24"/>
        </w:rPr>
        <w:t>6</w:t>
      </w:r>
      <w:proofErr w:type="gramStart"/>
      <w:r>
        <w:rPr>
          <w:sz w:val="24"/>
        </w:rPr>
        <w:t>,25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>persen..</w:t>
      </w:r>
      <w:r>
        <w:rPr>
          <w:spacing w:val="38"/>
          <w:sz w:val="24"/>
        </w:rPr>
        <w:t xml:space="preserve"> </w:t>
      </w:r>
      <w:r>
        <w:rPr>
          <w:sz w:val="24"/>
        </w:rPr>
        <w:t>Berdasarkan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>farmer’s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share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dapat</w:t>
      </w:r>
      <w:r>
        <w:rPr>
          <w:spacing w:val="41"/>
          <w:sz w:val="24"/>
        </w:rPr>
        <w:t xml:space="preserve"> </w:t>
      </w:r>
      <w:r>
        <w:rPr>
          <w:sz w:val="24"/>
        </w:rPr>
        <w:t>dikatakan</w:t>
      </w:r>
      <w:r>
        <w:rPr>
          <w:spacing w:val="36"/>
          <w:sz w:val="24"/>
        </w:rPr>
        <w:t xml:space="preserve"> </w:t>
      </w:r>
      <w:r>
        <w:rPr>
          <w:sz w:val="24"/>
        </w:rPr>
        <w:t>bahwa</w:t>
      </w:r>
      <w:r>
        <w:rPr>
          <w:spacing w:val="-57"/>
          <w:sz w:val="24"/>
        </w:rPr>
        <w:t xml:space="preserve"> </w:t>
      </w:r>
      <w:r>
        <w:rPr>
          <w:sz w:val="24"/>
        </w:rPr>
        <w:t>saluran</w:t>
      </w:r>
      <w:r>
        <w:rPr>
          <w:spacing w:val="41"/>
          <w:sz w:val="24"/>
        </w:rPr>
        <w:t xml:space="preserve"> </w:t>
      </w:r>
      <w:r>
        <w:rPr>
          <w:sz w:val="24"/>
        </w:rPr>
        <w:t>yang</w:t>
      </w:r>
      <w:r>
        <w:rPr>
          <w:spacing w:val="41"/>
          <w:sz w:val="24"/>
        </w:rPr>
        <w:t xml:space="preserve"> </w:t>
      </w:r>
      <w:r>
        <w:rPr>
          <w:sz w:val="24"/>
        </w:rPr>
        <w:t>paling</w:t>
      </w:r>
      <w:r>
        <w:rPr>
          <w:spacing w:val="41"/>
          <w:sz w:val="24"/>
        </w:rPr>
        <w:t xml:space="preserve"> </w:t>
      </w:r>
      <w:r>
        <w:rPr>
          <w:sz w:val="24"/>
        </w:rPr>
        <w:t>efisien</w:t>
      </w:r>
      <w:r>
        <w:rPr>
          <w:spacing w:val="41"/>
          <w:sz w:val="24"/>
        </w:rPr>
        <w:t xml:space="preserve"> </w:t>
      </w:r>
      <w:r>
        <w:rPr>
          <w:sz w:val="24"/>
        </w:rPr>
        <w:t>bagi</w:t>
      </w:r>
      <w:r>
        <w:rPr>
          <w:spacing w:val="32"/>
          <w:sz w:val="24"/>
        </w:rPr>
        <w:t xml:space="preserve"> </w:t>
      </w:r>
      <w:r>
        <w:rPr>
          <w:sz w:val="24"/>
        </w:rPr>
        <w:t>peternak</w:t>
      </w:r>
      <w:r>
        <w:rPr>
          <w:spacing w:val="41"/>
          <w:sz w:val="24"/>
        </w:rPr>
        <w:t xml:space="preserve"> </w:t>
      </w:r>
      <w:r>
        <w:rPr>
          <w:sz w:val="24"/>
        </w:rPr>
        <w:t>adalah</w:t>
      </w:r>
      <w:r>
        <w:rPr>
          <w:spacing w:val="41"/>
          <w:sz w:val="24"/>
        </w:rPr>
        <w:t xml:space="preserve"> </w:t>
      </w:r>
      <w:r>
        <w:rPr>
          <w:sz w:val="24"/>
        </w:rPr>
        <w:t>saluran</w:t>
      </w:r>
      <w:r>
        <w:rPr>
          <w:spacing w:val="36"/>
          <w:sz w:val="24"/>
        </w:rPr>
        <w:t xml:space="preserve"> </w:t>
      </w:r>
      <w:r>
        <w:rPr>
          <w:sz w:val="24"/>
        </w:rPr>
        <w:t>pemasaran</w:t>
      </w:r>
      <w:r>
        <w:rPr>
          <w:spacing w:val="37"/>
          <w:sz w:val="24"/>
        </w:rPr>
        <w:t xml:space="preserve"> </w:t>
      </w:r>
      <w:r>
        <w:rPr>
          <w:sz w:val="24"/>
        </w:rPr>
        <w:t>III</w:t>
      </w:r>
      <w:r>
        <w:rPr>
          <w:spacing w:val="38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nilai farmer’s share terbesar dibandingkan dengan saluran pemasaran I dan II.</w:t>
      </w:r>
      <w:r>
        <w:rPr>
          <w:spacing w:val="1"/>
          <w:sz w:val="24"/>
        </w:rPr>
        <w:t xml:space="preserve"> </w:t>
      </w:r>
      <w:proofErr w:type="gramStart"/>
      <w:r>
        <w:rPr>
          <w:b/>
          <w:sz w:val="24"/>
        </w:rPr>
        <w:t>Tabel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3.</w:t>
      </w:r>
      <w:proofErr w:type="gramEnd"/>
      <w:r>
        <w:rPr>
          <w:b/>
          <w:spacing w:val="30"/>
          <w:sz w:val="24"/>
        </w:rPr>
        <w:t xml:space="preserve"> </w:t>
      </w:r>
      <w:proofErr w:type="gramStart"/>
      <w:r>
        <w:rPr>
          <w:b/>
          <w:sz w:val="24"/>
        </w:rPr>
        <w:t>Biaya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PemasaranPada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Saluran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Pemasaran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Ayam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Broiler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Kecamatan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Sumberjambe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Jember</w:t>
      </w:r>
      <w:r>
        <w:rPr>
          <w:b/>
        </w:rPr>
        <w:t>.</w:t>
      </w:r>
      <w:proofErr w:type="gramEnd"/>
    </w:p>
    <w:tbl>
      <w:tblPr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5"/>
        <w:gridCol w:w="2430"/>
      </w:tblGrid>
      <w:tr w:rsidR="00673201">
        <w:trPr>
          <w:trHeight w:val="278"/>
        </w:trPr>
        <w:tc>
          <w:tcPr>
            <w:tcW w:w="7765" w:type="dxa"/>
            <w:gridSpan w:val="2"/>
          </w:tcPr>
          <w:p w:rsidR="00673201" w:rsidRDefault="00FB468C">
            <w:pPr>
              <w:pStyle w:val="TableParagraph"/>
              <w:spacing w:line="258" w:lineRule="exact"/>
              <w:ind w:left="2878" w:right="2875"/>
              <w:jc w:val="center"/>
              <w:rPr>
                <w:sz w:val="24"/>
              </w:rPr>
            </w:pPr>
            <w:r>
              <w:rPr>
                <w:sz w:val="24"/>
              </w:rPr>
              <w:t>Saluran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Pemasaran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  <w:tr w:rsidR="00673201">
        <w:trPr>
          <w:trHeight w:val="609"/>
        </w:trPr>
        <w:tc>
          <w:tcPr>
            <w:tcW w:w="5335" w:type="dxa"/>
          </w:tcPr>
          <w:p w:rsidR="00673201" w:rsidRDefault="00FB468C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tengkulak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mengambil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peternak</w:t>
            </w:r>
          </w:p>
        </w:tc>
        <w:tc>
          <w:tcPr>
            <w:tcW w:w="2430" w:type="dxa"/>
          </w:tcPr>
          <w:p w:rsidR="00673201" w:rsidRDefault="00FB468C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100.000/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</w:tc>
      </w:tr>
      <w:tr w:rsidR="00673201">
        <w:trPr>
          <w:trHeight w:val="278"/>
        </w:trPr>
        <w:tc>
          <w:tcPr>
            <w:tcW w:w="5335" w:type="dxa"/>
          </w:tcPr>
          <w:p w:rsidR="00673201" w:rsidRDefault="00FB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bongkar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muat</w:t>
            </w:r>
          </w:p>
        </w:tc>
        <w:tc>
          <w:tcPr>
            <w:tcW w:w="2430" w:type="dxa"/>
          </w:tcPr>
          <w:p w:rsidR="00673201" w:rsidRDefault="00FB468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100.000/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</w:tc>
      </w:tr>
    </w:tbl>
    <w:p w:rsidR="00673201" w:rsidRDefault="00673201">
      <w:pPr>
        <w:spacing w:line="258" w:lineRule="exact"/>
        <w:rPr>
          <w:sz w:val="24"/>
        </w:rPr>
        <w:sectPr w:rsidR="00673201">
          <w:pgSz w:w="11910" w:h="16840"/>
          <w:pgMar w:top="1800" w:right="1580" w:bottom="1800" w:left="1680" w:header="703" w:footer="1606" w:gutter="0"/>
          <w:cols w:space="720"/>
        </w:sectPr>
      </w:pPr>
    </w:p>
    <w:p w:rsidR="00673201" w:rsidRDefault="00673201">
      <w:pPr>
        <w:pStyle w:val="BodyText"/>
        <w:rPr>
          <w:b/>
          <w:sz w:val="20"/>
        </w:rPr>
      </w:pPr>
    </w:p>
    <w:p w:rsidR="00673201" w:rsidRDefault="00673201">
      <w:pPr>
        <w:pStyle w:val="BodyText"/>
        <w:rPr>
          <w:b/>
          <w:sz w:val="19"/>
        </w:rPr>
      </w:pPr>
    </w:p>
    <w:tbl>
      <w:tblPr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5"/>
        <w:gridCol w:w="2430"/>
      </w:tblGrid>
      <w:tr w:rsidR="00673201">
        <w:trPr>
          <w:trHeight w:val="432"/>
        </w:trPr>
        <w:tc>
          <w:tcPr>
            <w:tcW w:w="5335" w:type="dxa"/>
          </w:tcPr>
          <w:p w:rsidR="00673201" w:rsidRDefault="00FB468C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pengepul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pedagang besar</w:t>
            </w:r>
          </w:p>
        </w:tc>
        <w:tc>
          <w:tcPr>
            <w:tcW w:w="2430" w:type="dxa"/>
          </w:tcPr>
          <w:p w:rsidR="00673201" w:rsidRDefault="00FB468C">
            <w:pPr>
              <w:pStyle w:val="TableParagraph"/>
              <w:spacing w:before="74"/>
              <w:ind w:left="105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100.000/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</w:tc>
      </w:tr>
      <w:tr w:rsidR="00673201">
        <w:trPr>
          <w:trHeight w:val="412"/>
        </w:trPr>
        <w:tc>
          <w:tcPr>
            <w:tcW w:w="5335" w:type="dxa"/>
          </w:tcPr>
          <w:p w:rsidR="00673201" w:rsidRDefault="00FB468C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transportasi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pedagang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pengecer</w:t>
            </w:r>
          </w:p>
        </w:tc>
        <w:tc>
          <w:tcPr>
            <w:tcW w:w="2430" w:type="dxa"/>
          </w:tcPr>
          <w:p w:rsidR="00673201" w:rsidRDefault="00FB468C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100.000/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</w:tc>
      </w:tr>
      <w:tr w:rsidR="00673201">
        <w:trPr>
          <w:trHeight w:val="277"/>
        </w:trPr>
        <w:tc>
          <w:tcPr>
            <w:tcW w:w="5335" w:type="dxa"/>
          </w:tcPr>
          <w:p w:rsidR="00673201" w:rsidRDefault="00FB468C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430" w:type="dxa"/>
          </w:tcPr>
          <w:p w:rsidR="00673201" w:rsidRDefault="00FB468C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400.000,-</w:t>
            </w:r>
          </w:p>
        </w:tc>
      </w:tr>
      <w:tr w:rsidR="00673201">
        <w:trPr>
          <w:trHeight w:val="551"/>
        </w:trPr>
        <w:tc>
          <w:tcPr>
            <w:tcW w:w="5335" w:type="dxa"/>
          </w:tcPr>
          <w:p w:rsidR="00673201" w:rsidRDefault="00FB46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Biaya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Pemasaran</w:t>
            </w:r>
          </w:p>
        </w:tc>
        <w:tc>
          <w:tcPr>
            <w:tcW w:w="2430" w:type="dxa"/>
          </w:tcPr>
          <w:p w:rsidR="00673201" w:rsidRDefault="00FB468C"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RP 266,66-/Kg</w:t>
            </w:r>
          </w:p>
        </w:tc>
      </w:tr>
    </w:tbl>
    <w:p w:rsidR="00673201" w:rsidRDefault="00673201">
      <w:pPr>
        <w:pStyle w:val="BodyText"/>
        <w:spacing w:before="5"/>
        <w:rPr>
          <w:b/>
          <w:sz w:val="19"/>
        </w:rPr>
      </w:pPr>
    </w:p>
    <w:p w:rsidR="00673201" w:rsidRDefault="00FB468C">
      <w:pPr>
        <w:pStyle w:val="Heading1"/>
        <w:spacing w:before="90" w:after="7" w:line="276" w:lineRule="auto"/>
        <w:ind w:right="125"/>
      </w:pPr>
      <w:proofErr w:type="gramStart"/>
      <w:r>
        <w:t>Tabel</w:t>
      </w:r>
      <w:r>
        <w:rPr>
          <w:spacing w:val="1"/>
        </w:rPr>
        <w:t xml:space="preserve"> </w:t>
      </w:r>
      <w:r>
        <w:t>4.</w:t>
      </w:r>
      <w:proofErr w:type="gramEnd"/>
      <w:r>
        <w:rPr>
          <w:spacing w:val="1"/>
        </w:rPr>
        <w:t xml:space="preserve"> </w:t>
      </w:r>
      <w:proofErr w:type="gramStart"/>
      <w:r>
        <w:t>Biaya</w:t>
      </w:r>
      <w:r>
        <w:rPr>
          <w:spacing w:val="1"/>
        </w:rPr>
        <w:t xml:space="preserve"> </w:t>
      </w:r>
      <w:r>
        <w:t>PemasaranPada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Ayam</w:t>
      </w:r>
      <w:r>
        <w:rPr>
          <w:spacing w:val="1"/>
        </w:rPr>
        <w:t xml:space="preserve"> </w:t>
      </w:r>
      <w:r>
        <w:t>Broiler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Sumberjambe</w:t>
      </w:r>
      <w:r>
        <w:rPr>
          <w:spacing w:val="1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Jember.</w:t>
      </w:r>
      <w:proofErr w:type="gramEnd"/>
    </w:p>
    <w:tbl>
      <w:tblPr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1"/>
        <w:gridCol w:w="2161"/>
      </w:tblGrid>
      <w:tr w:rsidR="00673201">
        <w:trPr>
          <w:trHeight w:val="273"/>
        </w:trPr>
        <w:tc>
          <w:tcPr>
            <w:tcW w:w="7222" w:type="dxa"/>
            <w:gridSpan w:val="2"/>
          </w:tcPr>
          <w:p w:rsidR="00673201" w:rsidRDefault="00FB468C">
            <w:pPr>
              <w:pStyle w:val="TableParagraph"/>
              <w:spacing w:line="253" w:lineRule="exact"/>
              <w:ind w:left="2567" w:right="2560"/>
              <w:jc w:val="center"/>
              <w:rPr>
                <w:sz w:val="24"/>
              </w:rPr>
            </w:pPr>
            <w:r>
              <w:rPr>
                <w:sz w:val="24"/>
              </w:rPr>
              <w:t>Saluran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Pemasaran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</w:tr>
      <w:tr w:rsidR="00673201">
        <w:trPr>
          <w:trHeight w:val="551"/>
        </w:trPr>
        <w:tc>
          <w:tcPr>
            <w:tcW w:w="5061" w:type="dxa"/>
          </w:tcPr>
          <w:p w:rsidR="00673201" w:rsidRDefault="00FB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transportasi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tengkulak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mengambil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</w:p>
          <w:p w:rsidR="00673201" w:rsidRDefault="00FB468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peternak</w:t>
            </w:r>
          </w:p>
        </w:tc>
        <w:tc>
          <w:tcPr>
            <w:tcW w:w="2161" w:type="dxa"/>
          </w:tcPr>
          <w:p w:rsidR="00673201" w:rsidRDefault="00FB468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100.000/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</w:tc>
      </w:tr>
      <w:tr w:rsidR="00673201">
        <w:trPr>
          <w:trHeight w:val="278"/>
        </w:trPr>
        <w:tc>
          <w:tcPr>
            <w:tcW w:w="5061" w:type="dxa"/>
          </w:tcPr>
          <w:p w:rsidR="00673201" w:rsidRDefault="00FB468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bongkar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muat</w:t>
            </w:r>
          </w:p>
        </w:tc>
        <w:tc>
          <w:tcPr>
            <w:tcW w:w="2161" w:type="dxa"/>
          </w:tcPr>
          <w:p w:rsidR="00673201" w:rsidRDefault="00FB468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100.000/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</w:tc>
      </w:tr>
      <w:tr w:rsidR="00673201">
        <w:trPr>
          <w:trHeight w:val="273"/>
        </w:trPr>
        <w:tc>
          <w:tcPr>
            <w:tcW w:w="5061" w:type="dxa"/>
          </w:tcPr>
          <w:p w:rsidR="00673201" w:rsidRDefault="00FB46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transportasi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pedagang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pengecer</w:t>
            </w:r>
          </w:p>
        </w:tc>
        <w:tc>
          <w:tcPr>
            <w:tcW w:w="2161" w:type="dxa"/>
          </w:tcPr>
          <w:p w:rsidR="00673201" w:rsidRDefault="00FB46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100.000/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</w:tc>
      </w:tr>
      <w:tr w:rsidR="00673201">
        <w:trPr>
          <w:trHeight w:val="277"/>
        </w:trPr>
        <w:tc>
          <w:tcPr>
            <w:tcW w:w="5061" w:type="dxa"/>
          </w:tcPr>
          <w:p w:rsidR="00673201" w:rsidRDefault="00FB468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61" w:type="dxa"/>
          </w:tcPr>
          <w:p w:rsidR="00673201" w:rsidRDefault="00FB468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300.000,-</w:t>
            </w:r>
          </w:p>
        </w:tc>
      </w:tr>
      <w:tr w:rsidR="00673201">
        <w:trPr>
          <w:trHeight w:val="705"/>
        </w:trPr>
        <w:tc>
          <w:tcPr>
            <w:tcW w:w="5061" w:type="dxa"/>
          </w:tcPr>
          <w:p w:rsidR="00673201" w:rsidRDefault="00FB468C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Biaya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Pemasaran</w:t>
            </w:r>
          </w:p>
        </w:tc>
        <w:tc>
          <w:tcPr>
            <w:tcW w:w="2161" w:type="dxa"/>
          </w:tcPr>
          <w:p w:rsidR="00673201" w:rsidRDefault="00FB468C">
            <w:pPr>
              <w:pStyle w:val="TableParagraph"/>
              <w:spacing w:before="212"/>
              <w:rPr>
                <w:b/>
                <w:sz w:val="24"/>
              </w:rPr>
            </w:pPr>
            <w:r>
              <w:rPr>
                <w:b/>
                <w:sz w:val="24"/>
              </w:rPr>
              <w:t>RP 200,-/Kg</w:t>
            </w:r>
          </w:p>
        </w:tc>
      </w:tr>
    </w:tbl>
    <w:p w:rsidR="00673201" w:rsidRDefault="00673201">
      <w:pPr>
        <w:pStyle w:val="BodyText"/>
        <w:spacing w:before="8"/>
        <w:rPr>
          <w:b/>
          <w:sz w:val="27"/>
        </w:rPr>
      </w:pPr>
    </w:p>
    <w:p w:rsidR="00673201" w:rsidRDefault="00FB468C">
      <w:pPr>
        <w:spacing w:line="276" w:lineRule="auto"/>
        <w:ind w:left="586" w:right="125"/>
        <w:jc w:val="both"/>
        <w:rPr>
          <w:b/>
          <w:sz w:val="24"/>
        </w:rPr>
      </w:pPr>
      <w:proofErr w:type="gramStart"/>
      <w:r>
        <w:rPr>
          <w:b/>
          <w:sz w:val="24"/>
        </w:rPr>
        <w:t>Tabel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</w:t>
      </w:r>
      <w:proofErr w:type="gramEnd"/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Biaya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PemasaranPada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Saluran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Pemasaran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Ayam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Broiler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Kecamatan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Sumberjambe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Jember.</w:t>
      </w:r>
      <w:proofErr w:type="gramEnd"/>
    </w:p>
    <w:tbl>
      <w:tblPr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5"/>
        <w:gridCol w:w="2155"/>
      </w:tblGrid>
      <w:tr w:rsidR="00673201">
        <w:trPr>
          <w:trHeight w:val="273"/>
        </w:trPr>
        <w:tc>
          <w:tcPr>
            <w:tcW w:w="7850" w:type="dxa"/>
            <w:gridSpan w:val="2"/>
          </w:tcPr>
          <w:p w:rsidR="00673201" w:rsidRDefault="00FB468C">
            <w:pPr>
              <w:pStyle w:val="TableParagraph"/>
              <w:spacing w:line="253" w:lineRule="exact"/>
              <w:ind w:left="2842" w:right="2832"/>
              <w:jc w:val="center"/>
              <w:rPr>
                <w:sz w:val="24"/>
              </w:rPr>
            </w:pPr>
            <w:r>
              <w:rPr>
                <w:sz w:val="24"/>
              </w:rPr>
              <w:t>Saluran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Pemasaran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</w:tr>
      <w:tr w:rsidR="00673201">
        <w:trPr>
          <w:trHeight w:val="278"/>
        </w:trPr>
        <w:tc>
          <w:tcPr>
            <w:tcW w:w="5695" w:type="dxa"/>
          </w:tcPr>
          <w:p w:rsidR="00673201" w:rsidRDefault="00FB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tengkulak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mengambil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peternak</w:t>
            </w:r>
          </w:p>
        </w:tc>
        <w:tc>
          <w:tcPr>
            <w:tcW w:w="2155" w:type="dxa"/>
          </w:tcPr>
          <w:p w:rsidR="00673201" w:rsidRDefault="00FB468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100.000/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</w:tc>
      </w:tr>
      <w:tr w:rsidR="00673201">
        <w:trPr>
          <w:trHeight w:val="278"/>
        </w:trPr>
        <w:tc>
          <w:tcPr>
            <w:tcW w:w="5695" w:type="dxa"/>
          </w:tcPr>
          <w:p w:rsidR="00673201" w:rsidRDefault="00FB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bongkar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muat</w:t>
            </w:r>
          </w:p>
        </w:tc>
        <w:tc>
          <w:tcPr>
            <w:tcW w:w="2155" w:type="dxa"/>
          </w:tcPr>
          <w:p w:rsidR="00673201" w:rsidRDefault="00FB468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100.000/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</w:tc>
      </w:tr>
      <w:tr w:rsidR="00673201">
        <w:trPr>
          <w:trHeight w:val="273"/>
        </w:trPr>
        <w:tc>
          <w:tcPr>
            <w:tcW w:w="5695" w:type="dxa"/>
          </w:tcPr>
          <w:p w:rsidR="00673201" w:rsidRDefault="00FB468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55" w:type="dxa"/>
          </w:tcPr>
          <w:p w:rsidR="00673201" w:rsidRDefault="00FB468C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200.000,-</w:t>
            </w:r>
          </w:p>
        </w:tc>
      </w:tr>
      <w:tr w:rsidR="00673201">
        <w:trPr>
          <w:trHeight w:val="551"/>
        </w:trPr>
        <w:tc>
          <w:tcPr>
            <w:tcW w:w="5695" w:type="dxa"/>
          </w:tcPr>
          <w:p w:rsidR="00673201" w:rsidRDefault="00FB46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Biaya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Pemasaran</w:t>
            </w:r>
          </w:p>
        </w:tc>
        <w:tc>
          <w:tcPr>
            <w:tcW w:w="2155" w:type="dxa"/>
          </w:tcPr>
          <w:p w:rsidR="00673201" w:rsidRDefault="00FB468C">
            <w:pPr>
              <w:pStyle w:val="TableParagraph"/>
              <w:spacing w:before="13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RP 133,33-/Kg</w:t>
            </w:r>
          </w:p>
        </w:tc>
      </w:tr>
    </w:tbl>
    <w:p w:rsidR="00673201" w:rsidRDefault="00FB468C">
      <w:pPr>
        <w:pStyle w:val="BodyText"/>
        <w:spacing w:line="276" w:lineRule="auto"/>
        <w:ind w:left="586" w:right="118" w:firstLine="542"/>
        <w:jc w:val="both"/>
      </w:pPr>
      <w:proofErr w:type="gramStart"/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keluarkan untuk</w:t>
      </w:r>
      <w:r>
        <w:rPr>
          <w:spacing w:val="1"/>
        </w:rPr>
        <w:t xml:space="preserve"> </w:t>
      </w:r>
      <w:r>
        <w:t>saluran pemasaran ayam</w:t>
      </w:r>
      <w:r>
        <w:rPr>
          <w:spacing w:val="1"/>
        </w:rPr>
        <w:t xml:space="preserve"> </w:t>
      </w:r>
      <w:r>
        <w:t>broiler</w:t>
      </w:r>
      <w:r>
        <w:rPr>
          <w:spacing w:val="1"/>
        </w:rPr>
        <w:t xml:space="preserve"> </w:t>
      </w:r>
      <w:r>
        <w:t>di Kecamatan Sumberjambe</w:t>
      </w:r>
      <w:r>
        <w:rPr>
          <w:spacing w:val="1"/>
        </w:rPr>
        <w:t xml:space="preserve"> </w:t>
      </w:r>
      <w:r>
        <w:t>Kabupaten jember.</w:t>
      </w:r>
      <w:proofErr w:type="gramEnd"/>
      <w:r>
        <w:rPr>
          <w:spacing w:val="1"/>
        </w:rPr>
        <w:t xml:space="preserve"> </w:t>
      </w:r>
      <w:r>
        <w:t>Pada saluran pemasaran I</w:t>
      </w:r>
      <w:r>
        <w:rPr>
          <w:spacing w:val="1"/>
        </w:rPr>
        <w:t xml:space="preserve"> </w:t>
      </w:r>
      <w:r>
        <w:t>mengeluarkan biaya sebesar</w:t>
      </w:r>
      <w:r>
        <w:rPr>
          <w:spacing w:val="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266</w:t>
      </w:r>
      <w:proofErr w:type="gramStart"/>
      <w:r>
        <w:t>,66</w:t>
      </w:r>
      <w:proofErr w:type="gramEnd"/>
      <w:r>
        <w:t>,-/Kg, saluran pemasaran II mengeluarkan biaya sebesar Rp 200,-/Kg dan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II</w:t>
      </w:r>
      <w:r>
        <w:t>I</w:t>
      </w:r>
      <w:r>
        <w:rPr>
          <w:spacing w:val="1"/>
        </w:rPr>
        <w:t xml:space="preserve"> </w:t>
      </w:r>
      <w:r>
        <w:t>mengeluarkan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133,33,-/Kg,</w:t>
      </w:r>
      <w:r>
        <w:rPr>
          <w:spacing w:val="1"/>
        </w:rPr>
        <w:t xml:space="preserve"> </w:t>
      </w:r>
      <w:r>
        <w:t>sedangkan</w:t>
      </w:r>
      <w:r>
        <w:rPr>
          <w:spacing w:val="-4"/>
        </w:rPr>
        <w:t xml:space="preserve"> </w:t>
      </w:r>
      <w:r>
        <w:t>biaya pemanenan</w:t>
      </w:r>
      <w:r>
        <w:rPr>
          <w:spacing w:val="-3"/>
        </w:rPr>
        <w:t xml:space="preserve"> </w:t>
      </w:r>
      <w:r>
        <w:t>semua di</w:t>
      </w:r>
      <w:r>
        <w:rPr>
          <w:spacing w:val="-8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pemilik</w:t>
      </w:r>
      <w:r>
        <w:rPr>
          <w:spacing w:val="1"/>
        </w:rPr>
        <w:t xml:space="preserve"> </w:t>
      </w:r>
      <w:r>
        <w:t>ternak.</w:t>
      </w:r>
    </w:p>
    <w:p w:rsidR="00673201" w:rsidRDefault="00FB468C">
      <w:pPr>
        <w:pStyle w:val="BodyText"/>
        <w:spacing w:line="276" w:lineRule="auto"/>
        <w:ind w:left="586" w:right="132" w:firstLine="566"/>
        <w:jc w:val="both"/>
      </w:pP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efisiensi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dihasilkan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:rsidR="00673201" w:rsidRDefault="00FB468C">
      <w:pPr>
        <w:pStyle w:val="Heading1"/>
        <w:spacing w:after="2" w:line="276" w:lineRule="auto"/>
        <w:ind w:right="125"/>
      </w:pPr>
      <w:proofErr w:type="gramStart"/>
      <w:r>
        <w:t>Tabel</w:t>
      </w:r>
      <w:r>
        <w:rPr>
          <w:spacing w:val="1"/>
        </w:rPr>
        <w:t xml:space="preserve"> </w:t>
      </w:r>
      <w:r>
        <w:t>6.</w:t>
      </w:r>
      <w:proofErr w:type="gramEnd"/>
      <w:r>
        <w:rPr>
          <w:spacing w:val="1"/>
        </w:rPr>
        <w:t xml:space="preserve"> </w:t>
      </w:r>
      <w:proofErr w:type="gramStart"/>
      <w:r>
        <w:t>Biaya</w:t>
      </w:r>
      <w:r>
        <w:rPr>
          <w:spacing w:val="1"/>
        </w:rPr>
        <w:t xml:space="preserve"> </w:t>
      </w:r>
      <w:r>
        <w:t>PemasaranPada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Ayam</w:t>
      </w:r>
      <w:r>
        <w:rPr>
          <w:spacing w:val="1"/>
        </w:rPr>
        <w:t xml:space="preserve"> </w:t>
      </w:r>
      <w:r>
        <w:t>Broiler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Sumberjambe</w:t>
      </w:r>
      <w:r>
        <w:rPr>
          <w:spacing w:val="1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Jember.</w:t>
      </w:r>
      <w:proofErr w:type="gramEnd"/>
    </w:p>
    <w:tbl>
      <w:tblPr>
        <w:tblW w:w="0" w:type="auto"/>
        <w:tblInd w:w="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2545"/>
        <w:gridCol w:w="2968"/>
      </w:tblGrid>
      <w:tr w:rsidR="00673201">
        <w:trPr>
          <w:trHeight w:val="278"/>
        </w:trPr>
        <w:tc>
          <w:tcPr>
            <w:tcW w:w="509" w:type="dxa"/>
          </w:tcPr>
          <w:p w:rsidR="00673201" w:rsidRDefault="00FB468C">
            <w:pPr>
              <w:pStyle w:val="TableParagraph"/>
              <w:spacing w:before="1" w:line="257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45" w:type="dxa"/>
          </w:tcPr>
          <w:p w:rsidR="00673201" w:rsidRDefault="00FB468C">
            <w:pPr>
              <w:pStyle w:val="TableParagraph"/>
              <w:spacing w:before="1" w:line="257" w:lineRule="exact"/>
              <w:ind w:left="242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Saluran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Pemasaran</w:t>
            </w:r>
          </w:p>
        </w:tc>
        <w:tc>
          <w:tcPr>
            <w:tcW w:w="2968" w:type="dxa"/>
          </w:tcPr>
          <w:p w:rsidR="00673201" w:rsidRDefault="00FB468C">
            <w:pPr>
              <w:pStyle w:val="TableParagraph"/>
              <w:spacing w:before="1" w:line="257" w:lineRule="exact"/>
              <w:ind w:left="202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Efisiensi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pemasaran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673201">
        <w:trPr>
          <w:trHeight w:val="412"/>
        </w:trPr>
        <w:tc>
          <w:tcPr>
            <w:tcW w:w="509" w:type="dxa"/>
          </w:tcPr>
          <w:p w:rsidR="00673201" w:rsidRDefault="00FB468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5" w:type="dxa"/>
          </w:tcPr>
          <w:p w:rsidR="00673201" w:rsidRDefault="00FB46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968" w:type="dxa"/>
          </w:tcPr>
          <w:p w:rsidR="00673201" w:rsidRDefault="00FB468C">
            <w:pPr>
              <w:pStyle w:val="TableParagraph"/>
              <w:spacing w:line="268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9,52</w:t>
            </w:r>
          </w:p>
        </w:tc>
      </w:tr>
      <w:tr w:rsidR="00673201">
        <w:trPr>
          <w:trHeight w:val="417"/>
        </w:trPr>
        <w:tc>
          <w:tcPr>
            <w:tcW w:w="509" w:type="dxa"/>
          </w:tcPr>
          <w:p w:rsidR="00673201" w:rsidRDefault="00FB468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5" w:type="dxa"/>
          </w:tcPr>
          <w:p w:rsidR="00673201" w:rsidRDefault="00FB468C">
            <w:pPr>
              <w:pStyle w:val="TableParagraph"/>
              <w:spacing w:line="268" w:lineRule="exact"/>
              <w:ind w:left="242" w:right="22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968" w:type="dxa"/>
          </w:tcPr>
          <w:p w:rsidR="00673201" w:rsidRDefault="00FB468C">
            <w:pPr>
              <w:pStyle w:val="TableParagraph"/>
              <w:spacing w:line="268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7,14</w:t>
            </w:r>
          </w:p>
        </w:tc>
      </w:tr>
      <w:tr w:rsidR="00673201">
        <w:trPr>
          <w:trHeight w:val="412"/>
        </w:trPr>
        <w:tc>
          <w:tcPr>
            <w:tcW w:w="509" w:type="dxa"/>
          </w:tcPr>
          <w:p w:rsidR="00673201" w:rsidRDefault="00FB468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5" w:type="dxa"/>
          </w:tcPr>
          <w:p w:rsidR="00673201" w:rsidRDefault="00FB468C">
            <w:pPr>
              <w:pStyle w:val="TableParagraph"/>
              <w:spacing w:line="268" w:lineRule="exact"/>
              <w:ind w:left="242" w:right="228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968" w:type="dxa"/>
          </w:tcPr>
          <w:p w:rsidR="00673201" w:rsidRDefault="00FB468C">
            <w:pPr>
              <w:pStyle w:val="TableParagraph"/>
              <w:spacing w:line="268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5,33</w:t>
            </w:r>
          </w:p>
        </w:tc>
      </w:tr>
    </w:tbl>
    <w:p w:rsidR="00673201" w:rsidRDefault="00673201">
      <w:pPr>
        <w:spacing w:line="268" w:lineRule="exact"/>
        <w:jc w:val="center"/>
        <w:rPr>
          <w:sz w:val="24"/>
        </w:rPr>
        <w:sectPr w:rsidR="00673201">
          <w:pgSz w:w="11910" w:h="16840"/>
          <w:pgMar w:top="1800" w:right="1580" w:bottom="1800" w:left="1680" w:header="703" w:footer="1606" w:gutter="0"/>
          <w:cols w:space="720"/>
        </w:sectPr>
      </w:pPr>
    </w:p>
    <w:p w:rsidR="00673201" w:rsidRDefault="00673201">
      <w:pPr>
        <w:pStyle w:val="BodyText"/>
        <w:rPr>
          <w:b/>
          <w:sz w:val="20"/>
        </w:rPr>
      </w:pPr>
    </w:p>
    <w:p w:rsidR="00673201" w:rsidRDefault="00FB468C">
      <w:pPr>
        <w:pStyle w:val="BodyText"/>
        <w:spacing w:before="211" w:line="276" w:lineRule="auto"/>
        <w:ind w:left="586" w:right="121" w:firstLine="451"/>
        <w:jc w:val="both"/>
      </w:pPr>
      <w:proofErr w:type="gramStart"/>
      <w:r>
        <w:t>Berdasarkan Tabel diatas menunjukkan persentase efisiensi pemasaran ayam</w:t>
      </w:r>
      <w:r>
        <w:rPr>
          <w:spacing w:val="1"/>
        </w:rPr>
        <w:t xml:space="preserve"> </w:t>
      </w:r>
      <w:r>
        <w:t>broiler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efisien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pemasaran tersebut.</w:t>
      </w:r>
      <w:proofErr w:type="gramEnd"/>
      <w:r>
        <w:t xml:space="preserve"> Pada saluran III</w:t>
      </w:r>
      <w:r>
        <w:rPr>
          <w:spacing w:val="1"/>
        </w:rPr>
        <w:t xml:space="preserve"> </w:t>
      </w:r>
      <w:r>
        <w:t>nilai efisiensi pemasaran sebesar</w:t>
      </w:r>
      <w:r>
        <w:rPr>
          <w:spacing w:val="1"/>
        </w:rPr>
        <w:t xml:space="preserve"> </w:t>
      </w:r>
      <w:r>
        <w:t>5</w:t>
      </w:r>
      <w:proofErr w:type="gramStart"/>
      <w:r>
        <w:t>,33</w:t>
      </w:r>
      <w:proofErr w:type="gramEnd"/>
      <w:r>
        <w:t>%,</w:t>
      </w:r>
      <w:r>
        <w:rPr>
          <w:spacing w:val="1"/>
        </w:rPr>
        <w:t xml:space="preserve"> </w:t>
      </w:r>
      <w:r>
        <w:t xml:space="preserve">saluran I sebesar 9,52% dan saluran II sebesar 7,14%. </w:t>
      </w:r>
      <w:proofErr w:type="gramStart"/>
      <w:r>
        <w:t>Berdasarkan data tersebut</w:t>
      </w:r>
      <w:r>
        <w:rPr>
          <w:spacing w:val="1"/>
        </w:rPr>
        <w:t xml:space="preserve"> </w:t>
      </w:r>
      <w:r>
        <w:t xml:space="preserve">dapat disimpulkan bahwa ketiga saluran pemasaran </w:t>
      </w:r>
      <w:r>
        <w:t>ayam broiler di Kecamatan</w:t>
      </w:r>
      <w:r>
        <w:rPr>
          <w:spacing w:val="1"/>
        </w:rPr>
        <w:t xml:space="preserve"> </w:t>
      </w:r>
      <w:r>
        <w:t>Sumberjambe</w:t>
      </w:r>
      <w:r>
        <w:rPr>
          <w:spacing w:val="1"/>
        </w:rPr>
        <w:t xml:space="preserve"> </w:t>
      </w:r>
      <w:r>
        <w:t>Kabupaten Jember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efisien,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nilai efisiensi</w:t>
      </w:r>
      <w:r>
        <w:rPr>
          <w:spacing w:val="1"/>
        </w:rPr>
        <w:t xml:space="preserve"> </w:t>
      </w:r>
      <w:r>
        <w:t>pemasarannya berada di antara 0 – 33%.</w:t>
      </w:r>
      <w:proofErr w:type="gramEnd"/>
      <w:r>
        <w:t xml:space="preserve"> Namun pada saluran diatas yang paling</w:t>
      </w:r>
      <w:r>
        <w:rPr>
          <w:spacing w:val="1"/>
        </w:rPr>
        <w:t xml:space="preserve"> </w:t>
      </w:r>
      <w:r>
        <w:t>efisien berada pada saluran pemasaran ke-III, karena nilai efisiensinya palin</w:t>
      </w:r>
      <w:r>
        <w:t>g kecil</w:t>
      </w:r>
      <w:r>
        <w:rPr>
          <w:spacing w:val="-57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5</w:t>
      </w:r>
      <w:proofErr w:type="gramStart"/>
      <w:r>
        <w:t>,33</w:t>
      </w:r>
      <w:proofErr w:type="gramEnd"/>
      <w:r>
        <w:t>%.</w:t>
      </w:r>
      <w:r>
        <w:rPr>
          <w:spacing w:val="1"/>
        </w:rPr>
        <w:t xml:space="preserve"> </w:t>
      </w:r>
      <w:proofErr w:type="gramStart"/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lembaga pemasaran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perusahaan</w:t>
      </w:r>
      <w:r>
        <w:rPr>
          <w:spacing w:val="2"/>
        </w:rPr>
        <w:t xml:space="preserve"> </w:t>
      </w:r>
      <w:r>
        <w:t>inti</w:t>
      </w:r>
      <w:r>
        <w:rPr>
          <w:spacing w:val="-8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pedagang</w:t>
      </w:r>
      <w:r>
        <w:rPr>
          <w:spacing w:val="6"/>
        </w:rPr>
        <w:t xml:space="preserve"> </w:t>
      </w:r>
      <w:r>
        <w:t>besar.</w:t>
      </w:r>
      <w:proofErr w:type="gramEnd"/>
    </w:p>
    <w:p w:rsidR="00673201" w:rsidRDefault="00673201">
      <w:pPr>
        <w:pStyle w:val="BodyText"/>
        <w:spacing w:before="5"/>
        <w:rPr>
          <w:sz w:val="28"/>
        </w:rPr>
      </w:pPr>
    </w:p>
    <w:p w:rsidR="00673201" w:rsidRDefault="00FB468C">
      <w:pPr>
        <w:pStyle w:val="Heading1"/>
        <w:jc w:val="left"/>
      </w:pPr>
      <w:r>
        <w:t>KESIMPULAN</w:t>
      </w:r>
    </w:p>
    <w:p w:rsidR="00673201" w:rsidRDefault="00673201">
      <w:pPr>
        <w:pStyle w:val="BodyText"/>
        <w:spacing w:before="7"/>
        <w:rPr>
          <w:b/>
          <w:sz w:val="30"/>
        </w:rPr>
      </w:pPr>
    </w:p>
    <w:p w:rsidR="00673201" w:rsidRDefault="00FB468C">
      <w:pPr>
        <w:pStyle w:val="ListParagraph"/>
        <w:numPr>
          <w:ilvl w:val="0"/>
          <w:numId w:val="1"/>
        </w:numPr>
        <w:tabs>
          <w:tab w:val="left" w:pos="1014"/>
        </w:tabs>
        <w:spacing w:before="1"/>
        <w:ind w:right="0"/>
        <w:jc w:val="both"/>
        <w:rPr>
          <w:sz w:val="24"/>
        </w:rPr>
      </w:pPr>
      <w:r>
        <w:rPr>
          <w:spacing w:val="-6"/>
          <w:sz w:val="24"/>
        </w:rPr>
        <w:t>Terdapat beberapa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saluran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pemasaran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berdasarkan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lembaga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pemasaran:</w:t>
      </w:r>
    </w:p>
    <w:p w:rsidR="00673201" w:rsidRDefault="00FB468C">
      <w:pPr>
        <w:pStyle w:val="ListParagraph"/>
        <w:numPr>
          <w:ilvl w:val="1"/>
          <w:numId w:val="1"/>
        </w:numPr>
        <w:tabs>
          <w:tab w:val="left" w:pos="1307"/>
        </w:tabs>
        <w:spacing w:before="2" w:line="276" w:lineRule="auto"/>
        <w:jc w:val="both"/>
        <w:rPr>
          <w:sz w:val="24"/>
        </w:rPr>
      </w:pPr>
      <w:r>
        <w:rPr>
          <w:sz w:val="24"/>
        </w:rPr>
        <w:t xml:space="preserve">Saluran Pemasaran </w:t>
      </w:r>
      <w:proofErr w:type="gramStart"/>
      <w:r>
        <w:rPr>
          <w:sz w:val="24"/>
        </w:rPr>
        <w:t>I :</w:t>
      </w:r>
      <w:proofErr w:type="gramEnd"/>
      <w:r>
        <w:rPr>
          <w:sz w:val="24"/>
        </w:rPr>
        <w:t xml:space="preserve"> Peternak – perusahaan inti – pengumpul – pedagang</w:t>
      </w:r>
      <w:r>
        <w:rPr>
          <w:spacing w:val="-57"/>
          <w:sz w:val="24"/>
        </w:rPr>
        <w:t xml:space="preserve"> </w:t>
      </w:r>
      <w:r>
        <w:rPr>
          <w:sz w:val="24"/>
        </w:rPr>
        <w:t>pengecer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konsumen.</w:t>
      </w:r>
    </w:p>
    <w:p w:rsidR="00673201" w:rsidRDefault="00FB468C">
      <w:pPr>
        <w:pStyle w:val="ListParagraph"/>
        <w:numPr>
          <w:ilvl w:val="1"/>
          <w:numId w:val="1"/>
        </w:numPr>
        <w:tabs>
          <w:tab w:val="left" w:pos="1307"/>
        </w:tabs>
        <w:spacing w:line="275" w:lineRule="exact"/>
        <w:ind w:right="0"/>
        <w:jc w:val="both"/>
        <w:rPr>
          <w:sz w:val="24"/>
        </w:rPr>
      </w:pPr>
      <w:r>
        <w:rPr>
          <w:sz w:val="24"/>
        </w:rPr>
        <w:t>Saluran</w:t>
      </w:r>
      <w:r>
        <w:rPr>
          <w:spacing w:val="9"/>
          <w:sz w:val="24"/>
        </w:rPr>
        <w:t xml:space="preserve"> </w:t>
      </w:r>
      <w:r>
        <w:rPr>
          <w:sz w:val="24"/>
        </w:rPr>
        <w:t>pemasaran</w:t>
      </w:r>
      <w:r>
        <w:rPr>
          <w:spacing w:val="9"/>
          <w:sz w:val="24"/>
        </w:rPr>
        <w:t xml:space="preserve"> </w:t>
      </w:r>
      <w:r>
        <w:rPr>
          <w:sz w:val="24"/>
        </w:rPr>
        <w:t>II</w:t>
      </w:r>
      <w:r>
        <w:rPr>
          <w:spacing w:val="17"/>
          <w:sz w:val="24"/>
        </w:rPr>
        <w:t xml:space="preserve"> 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Peternak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perusahaan</w:t>
      </w:r>
      <w:r>
        <w:rPr>
          <w:spacing w:val="14"/>
          <w:sz w:val="24"/>
        </w:rPr>
        <w:t xml:space="preserve"> </w:t>
      </w:r>
      <w:r>
        <w:rPr>
          <w:sz w:val="24"/>
        </w:rPr>
        <w:t>inti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pedagang</w:t>
      </w:r>
      <w:r>
        <w:rPr>
          <w:spacing w:val="14"/>
          <w:sz w:val="24"/>
        </w:rPr>
        <w:t xml:space="preserve"> </w:t>
      </w:r>
      <w:r>
        <w:rPr>
          <w:sz w:val="24"/>
        </w:rPr>
        <w:t>pengumpul</w:t>
      </w:r>
    </w:p>
    <w:p w:rsidR="00673201" w:rsidRDefault="00FB468C">
      <w:pPr>
        <w:pStyle w:val="BodyText"/>
        <w:spacing w:before="41"/>
        <w:ind w:left="1307"/>
        <w:jc w:val="both"/>
      </w:pPr>
      <w:r>
        <w:t>–</w:t>
      </w:r>
      <w:r>
        <w:rPr>
          <w:spacing w:val="-3"/>
        </w:rPr>
        <w:t xml:space="preserve"> </w:t>
      </w:r>
      <w:proofErr w:type="gramStart"/>
      <w:r>
        <w:t>pedagang</w:t>
      </w:r>
      <w:proofErr w:type="gramEnd"/>
      <w:r>
        <w:rPr>
          <w:spacing w:val="1"/>
        </w:rPr>
        <w:t xml:space="preserve"> </w:t>
      </w:r>
      <w:r>
        <w:t>besar –</w:t>
      </w:r>
      <w:r>
        <w:rPr>
          <w:spacing w:val="-3"/>
        </w:rPr>
        <w:t xml:space="preserve"> </w:t>
      </w:r>
      <w:r>
        <w:t>pedagang</w:t>
      </w:r>
      <w:r>
        <w:rPr>
          <w:spacing w:val="-2"/>
        </w:rPr>
        <w:t xml:space="preserve"> </w:t>
      </w:r>
      <w:r>
        <w:t>pengecer –</w:t>
      </w:r>
      <w:r>
        <w:rPr>
          <w:spacing w:val="-3"/>
        </w:rPr>
        <w:t xml:space="preserve"> </w:t>
      </w:r>
      <w:r>
        <w:t>konsumen.</w:t>
      </w:r>
    </w:p>
    <w:p w:rsidR="00673201" w:rsidRDefault="00FB468C">
      <w:pPr>
        <w:pStyle w:val="ListParagraph"/>
        <w:numPr>
          <w:ilvl w:val="1"/>
          <w:numId w:val="1"/>
        </w:numPr>
        <w:tabs>
          <w:tab w:val="left" w:pos="1307"/>
        </w:tabs>
        <w:spacing w:before="41" w:line="276" w:lineRule="auto"/>
        <w:jc w:val="both"/>
        <w:rPr>
          <w:sz w:val="24"/>
        </w:rPr>
      </w:pPr>
      <w:r>
        <w:rPr>
          <w:sz w:val="24"/>
        </w:rPr>
        <w:t xml:space="preserve">Saluran pemasaran </w:t>
      </w:r>
      <w:proofErr w:type="gramStart"/>
      <w:r>
        <w:rPr>
          <w:sz w:val="24"/>
        </w:rPr>
        <w:t>III :</w:t>
      </w:r>
      <w:proofErr w:type="gramEnd"/>
      <w:r>
        <w:rPr>
          <w:sz w:val="24"/>
        </w:rPr>
        <w:t xml:space="preserve"> Peternak – perusahaan inti – pedagang besar –</w:t>
      </w:r>
      <w:r>
        <w:rPr>
          <w:spacing w:val="1"/>
          <w:sz w:val="24"/>
        </w:rPr>
        <w:t xml:space="preserve"> </w:t>
      </w:r>
      <w:r>
        <w:rPr>
          <w:sz w:val="24"/>
        </w:rPr>
        <w:t>konsumen. Setiap lembaga pemasaran memiliki fungsi pemasaran yang</w:t>
      </w:r>
      <w:r>
        <w:rPr>
          <w:spacing w:val="1"/>
          <w:sz w:val="24"/>
        </w:rPr>
        <w:t xml:space="preserve"> </w:t>
      </w:r>
      <w:r>
        <w:rPr>
          <w:sz w:val="24"/>
        </w:rPr>
        <w:t>berbeda-beda</w:t>
      </w:r>
    </w:p>
    <w:p w:rsidR="00673201" w:rsidRDefault="00FB468C">
      <w:pPr>
        <w:pStyle w:val="ListParagraph"/>
        <w:numPr>
          <w:ilvl w:val="0"/>
          <w:numId w:val="1"/>
        </w:numPr>
        <w:tabs>
          <w:tab w:val="left" w:pos="1014"/>
        </w:tabs>
        <w:spacing w:line="242" w:lineRule="auto"/>
        <w:ind w:right="122"/>
        <w:jc w:val="both"/>
        <w:rPr>
          <w:sz w:val="24"/>
        </w:rPr>
      </w:pPr>
      <w:r>
        <w:rPr>
          <w:sz w:val="24"/>
        </w:rPr>
        <w:t xml:space="preserve">Berdasarkan hasil nilai </w:t>
      </w:r>
      <w:r>
        <w:rPr>
          <w:i/>
          <w:sz w:val="24"/>
        </w:rPr>
        <w:t>farmer’s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share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menunjukan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-1"/>
          <w:sz w:val="24"/>
        </w:rPr>
        <w:t xml:space="preserve"> </w:t>
      </w:r>
      <w:r>
        <w:rPr>
          <w:sz w:val="24"/>
        </w:rPr>
        <w:t>saluran</w:t>
      </w:r>
      <w:r>
        <w:rPr>
          <w:spacing w:val="-3"/>
          <w:sz w:val="24"/>
        </w:rPr>
        <w:t xml:space="preserve"> </w:t>
      </w:r>
      <w:r>
        <w:rPr>
          <w:sz w:val="24"/>
        </w:rPr>
        <w:t>pemasaran</w:t>
      </w:r>
      <w:r>
        <w:rPr>
          <w:spacing w:val="-4"/>
          <w:sz w:val="24"/>
        </w:rPr>
        <w:t xml:space="preserve"> </w:t>
      </w:r>
      <w:r>
        <w:rPr>
          <w:sz w:val="24"/>
        </w:rPr>
        <w:t>tersebut</w:t>
      </w:r>
      <w:r>
        <w:rPr>
          <w:spacing w:val="7"/>
          <w:sz w:val="24"/>
        </w:rPr>
        <w:t xml:space="preserve"> </w:t>
      </w:r>
      <w:r>
        <w:rPr>
          <w:sz w:val="24"/>
        </w:rPr>
        <w:t>efis</w:t>
      </w:r>
      <w:r>
        <w:rPr>
          <w:sz w:val="24"/>
        </w:rPr>
        <w:t>ien.</w:t>
      </w:r>
    </w:p>
    <w:p w:rsidR="00673201" w:rsidRDefault="00FB468C">
      <w:pPr>
        <w:pStyle w:val="ListParagraph"/>
        <w:numPr>
          <w:ilvl w:val="0"/>
          <w:numId w:val="1"/>
        </w:numPr>
        <w:tabs>
          <w:tab w:val="left" w:pos="1014"/>
        </w:tabs>
        <w:ind w:right="117"/>
        <w:jc w:val="both"/>
        <w:rPr>
          <w:sz w:val="24"/>
        </w:rPr>
      </w:pPr>
      <w:r>
        <w:rPr>
          <w:sz w:val="24"/>
        </w:rPr>
        <w:t>Berdasarkan hasil analisis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 dilakukan</w:t>
      </w:r>
      <w:r>
        <w:rPr>
          <w:spacing w:val="1"/>
          <w:sz w:val="24"/>
        </w:rPr>
        <w:t xml:space="preserve"> </w:t>
      </w:r>
      <w:r>
        <w:rPr>
          <w:sz w:val="24"/>
        </w:rPr>
        <w:t>melalaui saluran efisiensi</w:t>
      </w:r>
      <w:r>
        <w:rPr>
          <w:spacing w:val="1"/>
          <w:sz w:val="24"/>
        </w:rPr>
        <w:t xml:space="preserve"> </w:t>
      </w:r>
      <w:r>
        <w:rPr>
          <w:sz w:val="24"/>
        </w:rPr>
        <w:t>operasional, saluran III dikatakan sebagai saluran yang paling efisien untuk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pemasaran</w:t>
      </w:r>
      <w:r>
        <w:rPr>
          <w:spacing w:val="1"/>
          <w:sz w:val="24"/>
        </w:rPr>
        <w:t xml:space="preserve"> </w:t>
      </w:r>
      <w:r>
        <w:rPr>
          <w:sz w:val="24"/>
        </w:rPr>
        <w:t>ayam</w:t>
      </w:r>
      <w:r>
        <w:rPr>
          <w:spacing w:val="1"/>
          <w:sz w:val="24"/>
        </w:rPr>
        <w:t xml:space="preserve"> </w:t>
      </w:r>
      <w:r>
        <w:rPr>
          <w:sz w:val="24"/>
        </w:rPr>
        <w:t>broiler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Kecamatan</w:t>
      </w:r>
      <w:r>
        <w:rPr>
          <w:spacing w:val="1"/>
          <w:sz w:val="24"/>
        </w:rPr>
        <w:t xml:space="preserve"> </w:t>
      </w:r>
      <w:r>
        <w:rPr>
          <w:sz w:val="24"/>
        </w:rPr>
        <w:t>Sumberjambe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Jember dengan menggunakan alat pen</w:t>
      </w:r>
      <w:r>
        <w:rPr>
          <w:sz w:val="24"/>
        </w:rPr>
        <w:t xml:space="preserve">gukuran margin pemasaran, </w:t>
      </w:r>
      <w:r>
        <w:rPr>
          <w:i/>
          <w:sz w:val="24"/>
        </w:rPr>
        <w:t>farmer’s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share</w:t>
      </w:r>
      <w:r>
        <w:rPr>
          <w:sz w:val="24"/>
        </w:rPr>
        <w:t>, dan analisis efisiensi pemasaran. Saluran III memperoleh nilai margin</w:t>
      </w:r>
      <w:r>
        <w:rPr>
          <w:spacing w:val="1"/>
          <w:sz w:val="24"/>
        </w:rPr>
        <w:t xml:space="preserve"> </w:t>
      </w:r>
      <w:r>
        <w:rPr>
          <w:sz w:val="24"/>
        </w:rPr>
        <w:t>pemasaran sebesar Rp 2.500 per kilogram. Nilai farmer’s share sebesar 70</w:t>
      </w:r>
      <w:r>
        <w:rPr>
          <w:spacing w:val="1"/>
          <w:sz w:val="24"/>
        </w:rPr>
        <w:t xml:space="preserve"> </w:t>
      </w:r>
      <w:r>
        <w:rPr>
          <w:sz w:val="24"/>
        </w:rPr>
        <w:t>persen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-8"/>
          <w:sz w:val="24"/>
        </w:rPr>
        <w:t xml:space="preserve"> </w:t>
      </w:r>
      <w:r>
        <w:rPr>
          <w:sz w:val="24"/>
        </w:rPr>
        <w:t>analisis</w:t>
      </w:r>
      <w:r>
        <w:rPr>
          <w:spacing w:val="7"/>
          <w:sz w:val="24"/>
        </w:rPr>
        <w:t xml:space="preserve"> </w:t>
      </w:r>
      <w:r>
        <w:rPr>
          <w:sz w:val="24"/>
        </w:rPr>
        <w:t>efisiensi</w:t>
      </w:r>
      <w:r>
        <w:rPr>
          <w:spacing w:val="-3"/>
          <w:sz w:val="24"/>
        </w:rPr>
        <w:t xml:space="preserve"> </w:t>
      </w:r>
      <w:r>
        <w:rPr>
          <w:sz w:val="24"/>
        </w:rPr>
        <w:t>pemasaran</w:t>
      </w:r>
      <w:r>
        <w:rPr>
          <w:spacing w:val="-4"/>
          <w:sz w:val="24"/>
        </w:rPr>
        <w:t xml:space="preserve"> </w:t>
      </w:r>
      <w:r>
        <w:rPr>
          <w:sz w:val="24"/>
        </w:rPr>
        <w:t>sebesar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proofErr w:type="gramStart"/>
      <w:r>
        <w:rPr>
          <w:sz w:val="24"/>
        </w:rPr>
        <w:t>,33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persen.</w:t>
      </w:r>
    </w:p>
    <w:p w:rsidR="00673201" w:rsidRDefault="00673201">
      <w:pPr>
        <w:pStyle w:val="BodyText"/>
        <w:spacing w:before="10"/>
        <w:rPr>
          <w:sz w:val="23"/>
        </w:rPr>
      </w:pPr>
    </w:p>
    <w:p w:rsidR="00673201" w:rsidRDefault="00FB468C">
      <w:pPr>
        <w:pStyle w:val="Heading1"/>
        <w:jc w:val="left"/>
      </w:pPr>
      <w:r>
        <w:t>SARAN</w:t>
      </w:r>
    </w:p>
    <w:p w:rsidR="00673201" w:rsidRDefault="00673201">
      <w:pPr>
        <w:pStyle w:val="BodyText"/>
        <w:spacing w:before="1"/>
        <w:rPr>
          <w:b/>
          <w:sz w:val="31"/>
        </w:rPr>
      </w:pPr>
    </w:p>
    <w:p w:rsidR="00673201" w:rsidRDefault="00FB468C">
      <w:pPr>
        <w:pStyle w:val="BodyText"/>
        <w:spacing w:line="276" w:lineRule="auto"/>
        <w:ind w:left="586" w:right="118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lakukan,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direkomendasikan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ayam</w:t>
      </w:r>
      <w:r>
        <w:rPr>
          <w:spacing w:val="1"/>
        </w:rPr>
        <w:t xml:space="preserve"> </w:t>
      </w:r>
      <w:r>
        <w:t>broiler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Sumberjambe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Jember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dianjurkan</w:t>
      </w:r>
      <w:r>
        <w:rPr>
          <w:spacing w:val="1"/>
        </w:rPr>
        <w:t xml:space="preserve"> </w:t>
      </w:r>
      <w:r>
        <w:t>menggunakan saluran pemasaran III, karena sal</w:t>
      </w:r>
      <w:r>
        <w:t>uran pemasaran III merupakan</w:t>
      </w:r>
      <w:r>
        <w:rPr>
          <w:spacing w:val="1"/>
        </w:rPr>
        <w:t xml:space="preserve"> </w:t>
      </w:r>
      <w:r>
        <w:t>saluran yang efisien untuk pemasaran ayam broiler dibandingkan dengan saluran I</w:t>
      </w:r>
      <w:r>
        <w:rPr>
          <w:spacing w:val="-57"/>
        </w:rPr>
        <w:t xml:space="preserve"> </w:t>
      </w:r>
      <w:r>
        <w:t>dan II. Jika peternak</w:t>
      </w:r>
      <w:r>
        <w:rPr>
          <w:spacing w:val="1"/>
        </w:rPr>
        <w:t xml:space="preserve"> </w:t>
      </w:r>
      <w:r>
        <w:t xml:space="preserve">menjalankan strategi degan baik maka hasil yang </w:t>
      </w:r>
      <w:proofErr w:type="gramStart"/>
      <w:r>
        <w:t>akan</w:t>
      </w:r>
      <w:proofErr w:type="gramEnd"/>
      <w:r>
        <w:t xml:space="preserve"> di</w:t>
      </w:r>
      <w:r>
        <w:rPr>
          <w:spacing w:val="1"/>
        </w:rPr>
        <w:t xml:space="preserve"> </w:t>
      </w:r>
      <w:r>
        <w:t>dapat</w:t>
      </w:r>
      <w:r>
        <w:rPr>
          <w:spacing w:val="6"/>
        </w:rPr>
        <w:t xml:space="preserve"> </w:t>
      </w:r>
      <w:r>
        <w:t>akan</w:t>
      </w:r>
      <w:r>
        <w:rPr>
          <w:spacing w:val="3"/>
        </w:rPr>
        <w:t xml:space="preserve"> </w:t>
      </w:r>
      <w:r>
        <w:t>maksimal</w:t>
      </w:r>
    </w:p>
    <w:p w:rsidR="00673201" w:rsidRDefault="00673201">
      <w:pPr>
        <w:spacing w:line="276" w:lineRule="auto"/>
        <w:jc w:val="both"/>
        <w:sectPr w:rsidR="00673201">
          <w:pgSz w:w="11910" w:h="16840"/>
          <w:pgMar w:top="1800" w:right="1580" w:bottom="1800" w:left="1680" w:header="703" w:footer="1606" w:gutter="0"/>
          <w:cols w:space="720"/>
        </w:sectPr>
      </w:pPr>
    </w:p>
    <w:p w:rsidR="00673201" w:rsidRDefault="00673201">
      <w:pPr>
        <w:pStyle w:val="BodyText"/>
        <w:rPr>
          <w:sz w:val="20"/>
        </w:rPr>
      </w:pPr>
    </w:p>
    <w:p w:rsidR="00673201" w:rsidRDefault="00FB468C">
      <w:pPr>
        <w:pStyle w:val="Heading1"/>
        <w:spacing w:before="216"/>
        <w:jc w:val="left"/>
      </w:pPr>
      <w:r>
        <w:t>DAFTAR</w:t>
      </w:r>
      <w:r>
        <w:rPr>
          <w:spacing w:val="-4"/>
        </w:rPr>
        <w:t xml:space="preserve"> </w:t>
      </w:r>
      <w:r>
        <w:t>PUSTAKA</w:t>
      </w:r>
    </w:p>
    <w:p w:rsidR="00673201" w:rsidRDefault="00673201">
      <w:pPr>
        <w:pStyle w:val="BodyText"/>
        <w:spacing w:before="4"/>
        <w:rPr>
          <w:b/>
          <w:sz w:val="27"/>
        </w:rPr>
      </w:pPr>
    </w:p>
    <w:p w:rsidR="00673201" w:rsidRDefault="00FB468C">
      <w:pPr>
        <w:spacing w:line="242" w:lineRule="auto"/>
        <w:ind w:left="1297" w:right="129" w:hanging="711"/>
        <w:jc w:val="both"/>
        <w:rPr>
          <w:sz w:val="24"/>
        </w:rPr>
      </w:pPr>
      <w:r>
        <w:rPr>
          <w:sz w:val="24"/>
        </w:rPr>
        <w:t>Ahmad Lubis</w:t>
      </w:r>
      <w:proofErr w:type="gramStart"/>
      <w:r>
        <w:rPr>
          <w:sz w:val="24"/>
        </w:rPr>
        <w:t>,(</w:t>
      </w:r>
      <w:proofErr w:type="gramEnd"/>
      <w:r>
        <w:rPr>
          <w:sz w:val="24"/>
        </w:rPr>
        <w:t>2016</w:t>
      </w:r>
      <w:r>
        <w:rPr>
          <w:i/>
          <w:sz w:val="24"/>
        </w:rPr>
        <w:t>). Sistem tataniaga tandan buah segar di kecamatan wampu,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langkat,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sumatera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utara</w:t>
      </w:r>
      <w:proofErr w:type="gramStart"/>
      <w:r>
        <w:rPr>
          <w:sz w:val="24"/>
        </w:rPr>
        <w:t>,(</w:t>
      </w:r>
      <w:proofErr w:type="gramEnd"/>
      <w:r>
        <w:rPr>
          <w:sz w:val="24"/>
        </w:rPr>
        <w:t>Oline).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hyperlink r:id="rId10">
        <w:r>
          <w:rPr>
            <w:color w:val="0000FF"/>
            <w:sz w:val="24"/>
            <w:u w:val="single" w:color="0000FF"/>
          </w:rPr>
          <w:t>http://ojs.uma.ac.id/index.php</w:t>
        </w:r>
      </w:hyperlink>
    </w:p>
    <w:p w:rsidR="00673201" w:rsidRDefault="00FB468C">
      <w:pPr>
        <w:pStyle w:val="BodyText"/>
        <w:spacing w:line="271" w:lineRule="exact"/>
        <w:ind w:left="1297"/>
      </w:pPr>
      <w:hyperlink r:id="rId11">
        <w:proofErr w:type="gramStart"/>
        <w:r>
          <w:rPr>
            <w:color w:val="0000FF"/>
            <w:u w:val="single" w:color="0000FF"/>
          </w:rPr>
          <w:t>/agrica/article/view/545</w:t>
        </w:r>
        <w:r>
          <w:t>.</w:t>
        </w:r>
      </w:hyperlink>
      <w:r>
        <w:t>),</w:t>
      </w:r>
      <w:r>
        <w:rPr>
          <w:spacing w:val="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akses</w:t>
      </w:r>
      <w:r>
        <w:rPr>
          <w:spacing w:val="-2"/>
        </w:rPr>
        <w:t xml:space="preserve"> </w:t>
      </w:r>
      <w:r>
        <w:t>tanggal</w:t>
      </w:r>
      <w:r>
        <w:rPr>
          <w:spacing w:val="-8"/>
        </w:rPr>
        <w:t xml:space="preserve"> </w:t>
      </w:r>
      <w:r>
        <w:t>15 Desember</w:t>
      </w:r>
      <w:r>
        <w:rPr>
          <w:spacing w:val="1"/>
        </w:rPr>
        <w:t xml:space="preserve"> </w:t>
      </w:r>
      <w:r>
        <w:t>2019.</w:t>
      </w:r>
      <w:proofErr w:type="gramEnd"/>
    </w:p>
    <w:p w:rsidR="00673201" w:rsidRDefault="00673201">
      <w:pPr>
        <w:pStyle w:val="BodyText"/>
        <w:spacing w:before="1"/>
        <w:rPr>
          <w:sz w:val="21"/>
        </w:rPr>
      </w:pPr>
    </w:p>
    <w:p w:rsidR="00673201" w:rsidRDefault="00FB468C">
      <w:pPr>
        <w:ind w:left="1297" w:right="125" w:hanging="711"/>
        <w:jc w:val="both"/>
        <w:rPr>
          <w:sz w:val="24"/>
        </w:rPr>
      </w:pPr>
      <w:r>
        <w:rPr>
          <w:sz w:val="24"/>
        </w:rPr>
        <w:t>Andriyono Kilat</w:t>
      </w:r>
      <w:proofErr w:type="gramStart"/>
      <w:r>
        <w:rPr>
          <w:sz w:val="24"/>
        </w:rPr>
        <w:t>,2019</w:t>
      </w:r>
      <w:proofErr w:type="gramEnd"/>
      <w:r>
        <w:rPr>
          <w:sz w:val="24"/>
        </w:rPr>
        <w:t xml:space="preserve">. </w:t>
      </w:r>
      <w:r>
        <w:rPr>
          <w:i/>
          <w:sz w:val="24"/>
        </w:rPr>
        <w:t>Analisis efisiensi pemasaran ayam ras pedaging (broiler)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kemitraan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bengkulu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selatan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>Online).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(</w:t>
      </w:r>
      <w:hyperlink r:id="rId12">
        <w:r>
          <w:rPr>
            <w:sz w:val="24"/>
            <w:u w:val="single"/>
          </w:rPr>
          <w:t>https://repository.ipb.ac.id/handle/123456789/98333</w:t>
        </w:r>
      </w:hyperlink>
      <w:r>
        <w:rPr>
          <w:sz w:val="24"/>
        </w:rPr>
        <w:t>.), di akses tanggal 5</w:t>
      </w:r>
      <w:r>
        <w:rPr>
          <w:spacing w:val="1"/>
          <w:sz w:val="24"/>
        </w:rPr>
        <w:t xml:space="preserve"> </w:t>
      </w:r>
      <w:r>
        <w:rPr>
          <w:sz w:val="24"/>
        </w:rPr>
        <w:t>Desember</w:t>
      </w:r>
      <w:r>
        <w:rPr>
          <w:spacing w:val="2"/>
          <w:sz w:val="24"/>
        </w:rPr>
        <w:t xml:space="preserve"> </w:t>
      </w:r>
      <w:r>
        <w:rPr>
          <w:sz w:val="24"/>
        </w:rPr>
        <w:t>2019.</w:t>
      </w:r>
      <w:proofErr w:type="gramEnd"/>
    </w:p>
    <w:p w:rsidR="00673201" w:rsidRDefault="00673201">
      <w:pPr>
        <w:pStyle w:val="BodyText"/>
        <w:spacing w:before="10"/>
        <w:rPr>
          <w:sz w:val="20"/>
        </w:rPr>
      </w:pPr>
    </w:p>
    <w:p w:rsidR="00673201" w:rsidRDefault="00FB468C">
      <w:pPr>
        <w:ind w:left="1297" w:right="123" w:hanging="711"/>
        <w:jc w:val="both"/>
        <w:rPr>
          <w:sz w:val="24"/>
        </w:rPr>
      </w:pPr>
      <w:r>
        <w:rPr>
          <w:i/>
          <w:sz w:val="24"/>
        </w:rPr>
        <w:t>Annisa, Marzuki,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Roessali</w:t>
      </w:r>
      <w:proofErr w:type="gramStart"/>
      <w:r>
        <w:rPr>
          <w:i/>
          <w:sz w:val="24"/>
        </w:rPr>
        <w:t>,2015</w:t>
      </w:r>
      <w:proofErr w:type="gram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Analisis pola saluran pemasaran dan marjin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efisiensi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pemasa</w:t>
      </w:r>
      <w:r>
        <w:rPr>
          <w:i/>
          <w:sz w:val="24"/>
        </w:rPr>
        <w:t>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ayam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broiler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kemitraan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kabupaten grobogan</w:t>
      </w:r>
      <w:proofErr w:type="gramStart"/>
      <w:r>
        <w:rPr>
          <w:sz w:val="24"/>
        </w:rPr>
        <w:t>,(</w:t>
      </w:r>
      <w:proofErr w:type="gramEnd"/>
      <w:r>
        <w:rPr>
          <w:sz w:val="24"/>
        </w:rPr>
        <w:t xml:space="preserve">Online). </w:t>
      </w:r>
      <w:proofErr w:type="gramStart"/>
      <w:r>
        <w:rPr>
          <w:sz w:val="24"/>
        </w:rPr>
        <w:t>(</w:t>
      </w:r>
      <w:hyperlink r:id="rId13">
        <w:r>
          <w:rPr>
            <w:sz w:val="24"/>
            <w:u w:val="single"/>
          </w:rPr>
          <w:t>https://ejournal3.undip.ac.id/index.php/aaj/</w:t>
        </w:r>
      </w:hyperlink>
      <w:r>
        <w:rPr>
          <w:spacing w:val="-57"/>
          <w:sz w:val="24"/>
        </w:rPr>
        <w:t xml:space="preserve"> </w:t>
      </w:r>
      <w:hyperlink r:id="rId14">
        <w:r>
          <w:rPr>
            <w:sz w:val="24"/>
            <w:u w:val="single"/>
          </w:rPr>
          <w:t>article/view/8521/8285</w:t>
        </w:r>
        <w:r>
          <w:rPr>
            <w:sz w:val="24"/>
          </w:rPr>
          <w:t>.</w:t>
        </w:r>
      </w:hyperlink>
      <w:r>
        <w:rPr>
          <w:sz w:val="24"/>
        </w:rPr>
        <w:t>),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akses</w:t>
      </w:r>
      <w:r>
        <w:rPr>
          <w:spacing w:val="-1"/>
          <w:sz w:val="24"/>
        </w:rPr>
        <w:t xml:space="preserve"> </w:t>
      </w:r>
      <w:r>
        <w:rPr>
          <w:sz w:val="24"/>
        </w:rPr>
        <w:t>tanggal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Desember</w:t>
      </w:r>
      <w:r>
        <w:rPr>
          <w:spacing w:val="2"/>
          <w:sz w:val="24"/>
        </w:rPr>
        <w:t xml:space="preserve"> </w:t>
      </w:r>
      <w:r>
        <w:rPr>
          <w:sz w:val="24"/>
        </w:rPr>
        <w:t>2019.</w:t>
      </w:r>
      <w:proofErr w:type="gramEnd"/>
    </w:p>
    <w:p w:rsidR="00673201" w:rsidRDefault="00673201">
      <w:pPr>
        <w:pStyle w:val="BodyText"/>
        <w:spacing w:before="11"/>
        <w:rPr>
          <w:sz w:val="20"/>
        </w:rPr>
      </w:pPr>
    </w:p>
    <w:p w:rsidR="00673201" w:rsidRDefault="00FB468C">
      <w:pPr>
        <w:pStyle w:val="BodyText"/>
        <w:ind w:left="1297" w:right="125" w:hanging="711"/>
        <w:jc w:val="both"/>
      </w:pPr>
      <w:r>
        <w:t>Badan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Jember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2019</w:t>
      </w:r>
      <w:proofErr w:type="gramStart"/>
      <w:r>
        <w:t>.(</w:t>
      </w:r>
      <w:proofErr w:type="gramEnd"/>
      <w:r>
        <w:t>Online).</w:t>
      </w:r>
      <w:r>
        <w:rPr>
          <w:spacing w:val="1"/>
        </w:rPr>
        <w:t xml:space="preserve"> </w:t>
      </w:r>
      <w:hyperlink r:id="rId15">
        <w:proofErr w:type="gramStart"/>
        <w:r>
          <w:rPr>
            <w:u w:val="single"/>
          </w:rPr>
          <w:t>https://jemberkab.bps.go.id/publication/2019/08/16/5c8cae38308b77a3839</w:t>
        </w:r>
      </w:hyperlink>
      <w:r>
        <w:rPr>
          <w:spacing w:val="-58"/>
        </w:rPr>
        <w:t xml:space="preserve"> </w:t>
      </w:r>
      <w:hyperlink r:id="rId16">
        <w:r>
          <w:rPr>
            <w:u w:val="single"/>
          </w:rPr>
          <w:t>5111d/kabupaten-jember-dalam-angka-2019.html</w:t>
        </w:r>
        <w:r>
          <w:t>.</w:t>
        </w:r>
        <w:proofErr w:type="gramEnd"/>
      </w:hyperlink>
      <w:r>
        <w:rPr>
          <w:spacing w:val="1"/>
        </w:rPr>
        <w:t xml:space="preserve"> </w:t>
      </w:r>
      <w:proofErr w:type="gramStart"/>
      <w:r>
        <w:t>Di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Desember</w:t>
      </w:r>
      <w:r>
        <w:rPr>
          <w:spacing w:val="2"/>
        </w:rPr>
        <w:t xml:space="preserve"> </w:t>
      </w:r>
      <w:r>
        <w:t>2019.</w:t>
      </w:r>
      <w:proofErr w:type="gramEnd"/>
    </w:p>
    <w:p w:rsidR="00673201" w:rsidRDefault="00673201">
      <w:pPr>
        <w:pStyle w:val="BodyText"/>
        <w:spacing w:before="10"/>
        <w:rPr>
          <w:sz w:val="20"/>
        </w:rPr>
      </w:pPr>
    </w:p>
    <w:p w:rsidR="00673201" w:rsidRDefault="00FB468C">
      <w:pPr>
        <w:pStyle w:val="BodyText"/>
        <w:spacing w:before="1"/>
        <w:ind w:left="1297" w:right="189" w:hanging="711"/>
      </w:pPr>
      <w:r>
        <w:t>Badan</w:t>
      </w:r>
      <w:r>
        <w:rPr>
          <w:spacing w:val="-12"/>
        </w:rPr>
        <w:t xml:space="preserve"> </w:t>
      </w:r>
      <w:r>
        <w:t>pusat</w:t>
      </w:r>
      <w:r>
        <w:rPr>
          <w:spacing w:val="-1"/>
        </w:rPr>
        <w:t xml:space="preserve"> </w:t>
      </w:r>
      <w:r>
        <w:t>statistik</w:t>
      </w:r>
      <w:r>
        <w:rPr>
          <w:spacing w:val="-6"/>
        </w:rPr>
        <w:t xml:space="preserve"> </w:t>
      </w:r>
      <w:r>
        <w:t>Indonesia</w:t>
      </w:r>
      <w:r>
        <w:rPr>
          <w:spacing w:val="-7"/>
        </w:rPr>
        <w:t xml:space="preserve"> </w:t>
      </w:r>
      <w:r>
        <w:t>2018</w:t>
      </w:r>
      <w:proofErr w:type="gramStart"/>
      <w:r>
        <w:t>.(</w:t>
      </w:r>
      <w:proofErr w:type="gramEnd"/>
      <w:r>
        <w:t>online).</w:t>
      </w:r>
      <w:r>
        <w:rPr>
          <w:spacing w:val="-4"/>
        </w:rPr>
        <w:t xml:space="preserve"> </w:t>
      </w:r>
      <w:proofErr w:type="gramStart"/>
      <w:r>
        <w:t>(</w:t>
      </w:r>
      <w:hyperlink r:id="rId17">
        <w:r>
          <w:rPr>
            <w:u w:val="single"/>
          </w:rPr>
          <w:t>https://www.bps.go.id/publication/</w:t>
        </w:r>
      </w:hyperlink>
      <w:r>
        <w:rPr>
          <w:spacing w:val="-57"/>
        </w:rPr>
        <w:t xml:space="preserve"> </w:t>
      </w:r>
      <w:hyperlink r:id="rId18">
        <w:r>
          <w:rPr>
            <w:u w:val="single"/>
          </w:rPr>
          <w:t>2018/07/03/5a963c1ea9b0fed649</w:t>
        </w:r>
        <w:r>
          <w:rPr>
            <w:u w:val="single"/>
          </w:rPr>
          <w:t>7d0845/statistik-indonesia-2018.html</w:t>
        </w:r>
        <w:r>
          <w:t>.</w:t>
        </w:r>
      </w:hyperlink>
      <w:r>
        <w:t>),</w:t>
      </w:r>
      <w:r>
        <w:rPr>
          <w:spacing w:val="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akses tanggal</w:t>
      </w:r>
      <w:r>
        <w:rPr>
          <w:spacing w:val="-7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Desember</w:t>
      </w:r>
      <w:r>
        <w:rPr>
          <w:spacing w:val="3"/>
        </w:rPr>
        <w:t xml:space="preserve"> </w:t>
      </w:r>
      <w:r>
        <w:t>2019.</w:t>
      </w:r>
      <w:proofErr w:type="gramEnd"/>
    </w:p>
    <w:p w:rsidR="00673201" w:rsidRDefault="00673201">
      <w:pPr>
        <w:pStyle w:val="BodyText"/>
        <w:spacing w:before="8"/>
        <w:rPr>
          <w:sz w:val="20"/>
        </w:rPr>
      </w:pPr>
    </w:p>
    <w:p w:rsidR="00673201" w:rsidRDefault="00FB468C">
      <w:pPr>
        <w:pStyle w:val="BodyText"/>
        <w:ind w:left="1297" w:right="133" w:hanging="711"/>
      </w:pPr>
      <w:r>
        <w:t>Badan</w:t>
      </w:r>
      <w:r>
        <w:rPr>
          <w:spacing w:val="4"/>
        </w:rPr>
        <w:t xml:space="preserve"> </w:t>
      </w:r>
      <w:r>
        <w:t>Pusat</w:t>
      </w:r>
      <w:r>
        <w:rPr>
          <w:spacing w:val="8"/>
        </w:rPr>
        <w:t xml:space="preserve"> </w:t>
      </w:r>
      <w:r>
        <w:t>Statistik</w:t>
      </w:r>
      <w:r>
        <w:rPr>
          <w:spacing w:val="11"/>
        </w:rPr>
        <w:t xml:space="preserve"> </w:t>
      </w:r>
      <w:r>
        <w:t>Kecamatan</w:t>
      </w:r>
      <w:r>
        <w:rPr>
          <w:spacing w:val="3"/>
        </w:rPr>
        <w:t xml:space="preserve"> </w:t>
      </w:r>
      <w:r>
        <w:t>Sumberjambe</w:t>
      </w:r>
      <w:r>
        <w:rPr>
          <w:spacing w:val="10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Angka</w:t>
      </w:r>
      <w:r>
        <w:rPr>
          <w:spacing w:val="7"/>
        </w:rPr>
        <w:t xml:space="preserve"> </w:t>
      </w:r>
      <w:r>
        <w:t>2019</w:t>
      </w:r>
      <w:proofErr w:type="gramStart"/>
      <w:r>
        <w:t>.(</w:t>
      </w:r>
      <w:proofErr w:type="gramEnd"/>
      <w:r>
        <w:t>Online).</w:t>
      </w:r>
      <w:r>
        <w:rPr>
          <w:spacing w:val="-57"/>
        </w:rPr>
        <w:t xml:space="preserve"> </w:t>
      </w:r>
      <w:proofErr w:type="gramStart"/>
      <w:r>
        <w:t>(</w:t>
      </w:r>
      <w:hyperlink r:id="rId19">
        <w:r>
          <w:rPr>
            <w:color w:val="0000FF"/>
            <w:u w:val="single" w:color="0000FF"/>
          </w:rPr>
          <w:t>https://jemberkab.bps.go.id/publication/2019/09/27/d2c45a39799e1d6a5d</w:t>
        </w:r>
      </w:hyperlink>
      <w:r>
        <w:rPr>
          <w:color w:val="0000FF"/>
          <w:spacing w:val="-57"/>
        </w:rPr>
        <w:t xml:space="preserve"> </w:t>
      </w:r>
      <w:hyperlink r:id="rId20">
        <w:r>
          <w:rPr>
            <w:color w:val="0000FF"/>
            <w:u w:val="single" w:color="0000FF"/>
          </w:rPr>
          <w:t>57e04a/kecamatan-sumberjambe-dalam-angka-2019.html</w:t>
        </w:r>
        <w:r>
          <w:t>.</w:t>
        </w:r>
      </w:hyperlink>
      <w:r>
        <w:t>), Di akses</w:t>
      </w:r>
      <w:r>
        <w:rPr>
          <w:spacing w:val="1"/>
        </w:rPr>
        <w:t xml:space="preserve"> </w:t>
      </w:r>
      <w:r>
        <w:t>tanggal</w:t>
      </w:r>
      <w:r>
        <w:rPr>
          <w:spacing w:val="-8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desember</w:t>
      </w:r>
      <w:r>
        <w:rPr>
          <w:spacing w:val="3"/>
        </w:rPr>
        <w:t xml:space="preserve"> </w:t>
      </w:r>
      <w:r>
        <w:t>2019.</w:t>
      </w:r>
      <w:proofErr w:type="gramEnd"/>
    </w:p>
    <w:p w:rsidR="00673201" w:rsidRDefault="00673201">
      <w:pPr>
        <w:pStyle w:val="BodyText"/>
        <w:spacing w:before="10"/>
        <w:rPr>
          <w:sz w:val="20"/>
        </w:rPr>
      </w:pPr>
    </w:p>
    <w:p w:rsidR="00673201" w:rsidRDefault="00FB468C">
      <w:pPr>
        <w:ind w:left="1297" w:right="111" w:hanging="711"/>
        <w:rPr>
          <w:sz w:val="24"/>
        </w:rPr>
      </w:pPr>
      <w:r>
        <w:rPr>
          <w:sz w:val="24"/>
        </w:rPr>
        <w:t>Basuki,</w:t>
      </w:r>
      <w:r>
        <w:rPr>
          <w:spacing w:val="28"/>
          <w:sz w:val="24"/>
        </w:rPr>
        <w:t xml:space="preserve"> </w:t>
      </w:r>
      <w:r>
        <w:rPr>
          <w:sz w:val="24"/>
        </w:rPr>
        <w:t>Elfitasari,</w:t>
      </w:r>
      <w:r>
        <w:rPr>
          <w:spacing w:val="33"/>
          <w:sz w:val="24"/>
        </w:rPr>
        <w:t xml:space="preserve"> </w:t>
      </w:r>
      <w:r>
        <w:rPr>
          <w:sz w:val="24"/>
        </w:rPr>
        <w:t>Kukuh</w:t>
      </w:r>
      <w:r>
        <w:rPr>
          <w:spacing w:val="22"/>
          <w:sz w:val="24"/>
        </w:rPr>
        <w:t xml:space="preserve"> </w:t>
      </w:r>
      <w:r>
        <w:rPr>
          <w:sz w:val="24"/>
        </w:rPr>
        <w:t>Pambudi</w:t>
      </w:r>
      <w:r>
        <w:rPr>
          <w:spacing w:val="18"/>
          <w:sz w:val="24"/>
        </w:rPr>
        <w:t xml:space="preserve"> </w:t>
      </w:r>
      <w:r>
        <w:rPr>
          <w:sz w:val="24"/>
        </w:rPr>
        <w:t>Seto</w:t>
      </w:r>
      <w:proofErr w:type="gramStart"/>
      <w:r>
        <w:rPr>
          <w:sz w:val="24"/>
        </w:rPr>
        <w:t>,2017</w:t>
      </w:r>
      <w:proofErr w:type="gramEnd"/>
      <w:r>
        <w:rPr>
          <w:i/>
          <w:sz w:val="24"/>
        </w:rPr>
        <w:t>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efisiensi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pemasaran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ikan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arwana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(osteoglossum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bicirrhosum)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provinsi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jawa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tengah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tengah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(magelang, ungaran, semarang)</w:t>
      </w:r>
      <w:proofErr w:type="gramStart"/>
      <w:r>
        <w:rPr>
          <w:i/>
          <w:sz w:val="24"/>
        </w:rPr>
        <w:t>,(</w:t>
      </w:r>
      <w:proofErr w:type="gramEnd"/>
      <w:r>
        <w:rPr>
          <w:i/>
          <w:sz w:val="24"/>
        </w:rPr>
        <w:t>Online). (</w:t>
      </w:r>
      <w:hyperlink r:id="rId21">
        <w:r>
          <w:rPr>
            <w:color w:val="0000FF"/>
            <w:sz w:val="24"/>
            <w:u w:val="single" w:color="0000FF"/>
          </w:rPr>
          <w:t>https://ejournal3.undip.ac.id/in</w:t>
        </w:r>
      </w:hyperlink>
      <w:r>
        <w:rPr>
          <w:color w:val="0000FF"/>
          <w:spacing w:val="1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dex.php/jamt/article/view/20427</w:t>
        </w:r>
      </w:hyperlink>
      <w:r>
        <w:rPr>
          <w:sz w:val="24"/>
        </w:rPr>
        <w:t>.)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akses</w:t>
      </w:r>
      <w:r>
        <w:rPr>
          <w:spacing w:val="-2"/>
          <w:sz w:val="24"/>
        </w:rPr>
        <w:t xml:space="preserve"> </w:t>
      </w:r>
      <w:r>
        <w:rPr>
          <w:sz w:val="24"/>
        </w:rPr>
        <w:t>tanggal</w:t>
      </w:r>
      <w:r>
        <w:rPr>
          <w:spacing w:val="-4"/>
          <w:sz w:val="24"/>
        </w:rPr>
        <w:t xml:space="preserve"> </w:t>
      </w:r>
      <w:r>
        <w:rPr>
          <w:sz w:val="24"/>
        </w:rPr>
        <w:t>10 Desember</w:t>
      </w:r>
      <w:r>
        <w:rPr>
          <w:spacing w:val="2"/>
          <w:sz w:val="24"/>
        </w:rPr>
        <w:t xml:space="preserve"> </w:t>
      </w:r>
      <w:r>
        <w:rPr>
          <w:sz w:val="24"/>
        </w:rPr>
        <w:t>2019.</w:t>
      </w:r>
      <w:proofErr w:type="gramEnd"/>
    </w:p>
    <w:p w:rsidR="00673201" w:rsidRDefault="00673201">
      <w:pPr>
        <w:pStyle w:val="BodyText"/>
        <w:spacing w:before="10"/>
        <w:rPr>
          <w:sz w:val="20"/>
        </w:rPr>
      </w:pPr>
    </w:p>
    <w:p w:rsidR="00673201" w:rsidRDefault="00FB468C">
      <w:pPr>
        <w:tabs>
          <w:tab w:val="left" w:pos="2419"/>
          <w:tab w:val="left" w:pos="3475"/>
          <w:tab w:val="left" w:pos="4857"/>
          <w:tab w:val="left" w:pos="5764"/>
          <w:tab w:val="left" w:pos="6940"/>
          <w:tab w:val="left" w:pos="7477"/>
        </w:tabs>
        <w:spacing w:before="1"/>
        <w:ind w:left="1297" w:right="117" w:hanging="711"/>
        <w:rPr>
          <w:sz w:val="24"/>
        </w:rPr>
      </w:pPr>
      <w:r>
        <w:rPr>
          <w:sz w:val="24"/>
        </w:rPr>
        <w:t>Eneng</w:t>
      </w:r>
      <w:r>
        <w:rPr>
          <w:spacing w:val="19"/>
          <w:sz w:val="24"/>
        </w:rPr>
        <w:t xml:space="preserve"> </w:t>
      </w:r>
      <w:r>
        <w:rPr>
          <w:sz w:val="24"/>
        </w:rPr>
        <w:t>Mia</w:t>
      </w:r>
      <w:r>
        <w:rPr>
          <w:spacing w:val="18"/>
          <w:sz w:val="24"/>
        </w:rPr>
        <w:t xml:space="preserve"> </w:t>
      </w:r>
      <w:r>
        <w:rPr>
          <w:sz w:val="24"/>
        </w:rPr>
        <w:t>Saptarini,</w:t>
      </w:r>
      <w:r>
        <w:rPr>
          <w:spacing w:val="21"/>
          <w:sz w:val="24"/>
        </w:rPr>
        <w:t xml:space="preserve"> </w:t>
      </w:r>
      <w:r>
        <w:rPr>
          <w:sz w:val="24"/>
        </w:rPr>
        <w:t>Lilis</w:t>
      </w:r>
      <w:r>
        <w:rPr>
          <w:spacing w:val="17"/>
          <w:sz w:val="24"/>
        </w:rPr>
        <w:t xml:space="preserve"> </w:t>
      </w:r>
      <w:r>
        <w:rPr>
          <w:sz w:val="24"/>
        </w:rPr>
        <w:t>Siti</w:t>
      </w:r>
      <w:r>
        <w:rPr>
          <w:spacing w:val="10"/>
          <w:sz w:val="24"/>
        </w:rPr>
        <w:t xml:space="preserve"> </w:t>
      </w:r>
      <w:r>
        <w:rPr>
          <w:sz w:val="24"/>
        </w:rPr>
        <w:t>Badriah,</w:t>
      </w:r>
      <w:r>
        <w:rPr>
          <w:spacing w:val="27"/>
          <w:sz w:val="24"/>
        </w:rPr>
        <w:t xml:space="preserve"> </w:t>
      </w:r>
      <w:r>
        <w:rPr>
          <w:sz w:val="24"/>
        </w:rPr>
        <w:t>Istiqomah</w:t>
      </w:r>
      <w:r>
        <w:rPr>
          <w:spacing w:val="14"/>
          <w:sz w:val="24"/>
        </w:rPr>
        <w:t xml:space="preserve"> </w:t>
      </w:r>
      <w:r>
        <w:rPr>
          <w:sz w:val="24"/>
        </w:rPr>
        <w:t>Istiqomah</w:t>
      </w:r>
      <w:proofErr w:type="gramStart"/>
      <w:r>
        <w:rPr>
          <w:sz w:val="24"/>
        </w:rPr>
        <w:t>,2019</w:t>
      </w:r>
      <w:proofErr w:type="gramEnd"/>
      <w:r>
        <w:rPr>
          <w:i/>
          <w:sz w:val="24"/>
        </w:rPr>
        <w:t>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Efisiensi</w:t>
      </w:r>
      <w:r>
        <w:rPr>
          <w:i/>
          <w:sz w:val="24"/>
        </w:rPr>
        <w:tab/>
        <w:t>Saluran</w:t>
      </w:r>
      <w:r>
        <w:rPr>
          <w:i/>
          <w:sz w:val="24"/>
        </w:rPr>
        <w:tab/>
        <w:t>Pemasaran</w:t>
      </w:r>
      <w:r>
        <w:rPr>
          <w:i/>
          <w:sz w:val="24"/>
        </w:rPr>
        <w:tab/>
        <w:t>J</w:t>
      </w:r>
      <w:r>
        <w:rPr>
          <w:i/>
          <w:sz w:val="24"/>
        </w:rPr>
        <w:t>amur</w:t>
      </w:r>
      <w:r>
        <w:rPr>
          <w:i/>
          <w:sz w:val="24"/>
        </w:rPr>
        <w:tab/>
        <w:t>Tiram</w:t>
      </w:r>
      <w:r>
        <w:rPr>
          <w:i/>
          <w:sz w:val="24"/>
        </w:rPr>
        <w:tab/>
        <w:t>Di</w:t>
      </w:r>
      <w:r>
        <w:rPr>
          <w:i/>
          <w:sz w:val="24"/>
        </w:rPr>
        <w:tab/>
      </w:r>
      <w:r>
        <w:rPr>
          <w:i/>
          <w:spacing w:val="-1"/>
          <w:sz w:val="24"/>
        </w:rPr>
        <w:t>Kabupaten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Purbalingga</w:t>
      </w:r>
      <w:proofErr w:type="gramStart"/>
      <w:r>
        <w:rPr>
          <w:sz w:val="24"/>
        </w:rPr>
        <w:t>,(</w:t>
      </w:r>
      <w:proofErr w:type="gramEnd"/>
      <w:r>
        <w:rPr>
          <w:sz w:val="24"/>
        </w:rPr>
        <w:t xml:space="preserve">Online). </w:t>
      </w:r>
      <w:proofErr w:type="gramStart"/>
      <w:r>
        <w:rPr>
          <w:sz w:val="24"/>
        </w:rPr>
        <w:t>(</w:t>
      </w:r>
      <w:hyperlink r:id="rId23">
        <w:r>
          <w:rPr>
            <w:color w:val="0000FF"/>
            <w:sz w:val="24"/>
            <w:u w:val="single" w:color="0000FF"/>
          </w:rPr>
          <w:t>http://www.syekhnurjati.ac.id/jurnal/index.php/am</w:t>
        </w:r>
      </w:hyperlink>
      <w:r>
        <w:rPr>
          <w:color w:val="0000FF"/>
          <w:spacing w:val="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wal/article/view/4178/2330</w:t>
        </w:r>
        <w:r>
          <w:rPr>
            <w:sz w:val="24"/>
          </w:rPr>
          <w:t>.</w:t>
        </w:r>
      </w:hyperlink>
      <w:r>
        <w:rPr>
          <w:sz w:val="24"/>
        </w:rPr>
        <w:t>),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akses tanggal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Desember</w:t>
      </w:r>
      <w:r>
        <w:rPr>
          <w:spacing w:val="2"/>
          <w:sz w:val="24"/>
        </w:rPr>
        <w:t xml:space="preserve"> </w:t>
      </w:r>
      <w:r>
        <w:rPr>
          <w:sz w:val="24"/>
        </w:rPr>
        <w:t>2019.</w:t>
      </w:r>
      <w:proofErr w:type="gramEnd"/>
    </w:p>
    <w:p w:rsidR="00673201" w:rsidRDefault="00673201">
      <w:pPr>
        <w:pStyle w:val="BodyText"/>
        <w:spacing w:before="10"/>
        <w:rPr>
          <w:sz w:val="20"/>
        </w:rPr>
      </w:pPr>
    </w:p>
    <w:p w:rsidR="00673201" w:rsidRDefault="00FB468C">
      <w:pPr>
        <w:ind w:left="1307" w:right="121" w:hanging="721"/>
        <w:jc w:val="both"/>
        <w:rPr>
          <w:sz w:val="24"/>
        </w:rPr>
      </w:pPr>
      <w:proofErr w:type="gramStart"/>
      <w:r>
        <w:rPr>
          <w:sz w:val="24"/>
        </w:rPr>
        <w:t>Hamka, 2014.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Analisis efisiensi pemasaran telur ayam ras di CV. Cipta Aksara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Kelurahan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Kastela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</w:t>
      </w:r>
      <w:r>
        <w:rPr>
          <w:i/>
          <w:sz w:val="24"/>
        </w:rPr>
        <w:t>camatan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Ternate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Selatan</w:t>
      </w:r>
      <w:proofErr w:type="gramStart"/>
      <w:r>
        <w:rPr>
          <w:sz w:val="24"/>
        </w:rPr>
        <w:t>,(</w:t>
      </w:r>
      <w:proofErr w:type="gramEnd"/>
      <w:r>
        <w:rPr>
          <w:sz w:val="24"/>
        </w:rPr>
        <w:t>Online).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(</w:t>
      </w:r>
      <w:hyperlink r:id="rId25">
        <w:r>
          <w:rPr>
            <w:color w:val="0000FF"/>
            <w:sz w:val="24"/>
            <w:u w:val="single" w:color="0000FF"/>
          </w:rPr>
          <w:t>https://www.ejournal.stipwunaraha.ac.id/index.php/AGRIKAN/article/vie</w:t>
        </w:r>
      </w:hyperlink>
      <w:r>
        <w:rPr>
          <w:color w:val="0000FF"/>
          <w:spacing w:val="-58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w/76</w:t>
        </w:r>
        <w:r>
          <w:rPr>
            <w:sz w:val="24"/>
          </w:rPr>
          <w:t>.</w:t>
        </w:r>
      </w:hyperlink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akses tanggal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Desember</w:t>
      </w:r>
      <w:r>
        <w:rPr>
          <w:spacing w:val="3"/>
          <w:sz w:val="24"/>
        </w:rPr>
        <w:t xml:space="preserve"> </w:t>
      </w:r>
      <w:r>
        <w:rPr>
          <w:sz w:val="24"/>
        </w:rPr>
        <w:t>2019.</w:t>
      </w:r>
      <w:proofErr w:type="gramEnd"/>
    </w:p>
    <w:p w:rsidR="00673201" w:rsidRDefault="00FB468C">
      <w:pPr>
        <w:spacing w:before="3" w:line="237" w:lineRule="auto"/>
        <w:ind w:left="1307" w:right="123" w:hanging="721"/>
        <w:jc w:val="both"/>
        <w:rPr>
          <w:sz w:val="24"/>
        </w:rPr>
      </w:pPr>
      <w:proofErr w:type="gramStart"/>
      <w:r>
        <w:rPr>
          <w:sz w:val="24"/>
        </w:rPr>
        <w:t>Henky</w:t>
      </w:r>
      <w:r>
        <w:rPr>
          <w:spacing w:val="1"/>
          <w:sz w:val="24"/>
        </w:rPr>
        <w:t xml:space="preserve"> </w:t>
      </w:r>
      <w:r>
        <w:rPr>
          <w:sz w:val="24"/>
        </w:rPr>
        <w:t>Lisan</w:t>
      </w:r>
      <w:r>
        <w:rPr>
          <w:spacing w:val="1"/>
          <w:sz w:val="24"/>
        </w:rPr>
        <w:t xml:space="preserve"> </w:t>
      </w:r>
      <w:r>
        <w:rPr>
          <w:sz w:val="24"/>
        </w:rPr>
        <w:t>Suwarno,</w:t>
      </w:r>
      <w:r>
        <w:rPr>
          <w:spacing w:val="1"/>
          <w:sz w:val="24"/>
        </w:rPr>
        <w:t xml:space="preserve"> </w:t>
      </w:r>
      <w:r>
        <w:rPr>
          <w:sz w:val="24"/>
        </w:rPr>
        <w:t>(2006).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Sembilan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fungsi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saluran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distribusi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kunci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pelaksanaan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kegiatan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distribusi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efektif</w:t>
      </w:r>
      <w:r>
        <w:rPr>
          <w:sz w:val="24"/>
        </w:rPr>
        <w:t>.</w:t>
      </w:r>
      <w:proofErr w:type="gram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(Online).</w:t>
      </w:r>
      <w:proofErr w:type="gramEnd"/>
      <w:r>
        <w:rPr>
          <w:sz w:val="24"/>
        </w:rPr>
        <w:t xml:space="preserve"> (</w:t>
      </w:r>
      <w:hyperlink r:id="rId27">
        <w:r>
          <w:rPr>
            <w:color w:val="0000FF"/>
            <w:sz w:val="24"/>
            <w:u w:val="single" w:color="0000FF"/>
          </w:rPr>
          <w:t>https://journal.mar</w:t>
        </w:r>
      </w:hyperlink>
    </w:p>
    <w:p w:rsidR="00673201" w:rsidRDefault="00673201">
      <w:pPr>
        <w:spacing w:line="237" w:lineRule="auto"/>
        <w:jc w:val="both"/>
        <w:rPr>
          <w:sz w:val="24"/>
        </w:rPr>
        <w:sectPr w:rsidR="00673201">
          <w:pgSz w:w="11910" w:h="16840"/>
          <w:pgMar w:top="1800" w:right="1580" w:bottom="1800" w:left="1680" w:header="703" w:footer="1606" w:gutter="0"/>
          <w:cols w:space="720"/>
        </w:sectPr>
      </w:pPr>
    </w:p>
    <w:p w:rsidR="00673201" w:rsidRDefault="00673201">
      <w:pPr>
        <w:pStyle w:val="BodyText"/>
        <w:rPr>
          <w:sz w:val="20"/>
        </w:rPr>
      </w:pPr>
    </w:p>
    <w:p w:rsidR="00673201" w:rsidRDefault="00FB468C">
      <w:pPr>
        <w:pStyle w:val="BodyText"/>
        <w:tabs>
          <w:tab w:val="left" w:pos="5939"/>
          <w:tab w:val="left" w:pos="6440"/>
          <w:tab w:val="left" w:pos="7265"/>
          <w:tab w:val="left" w:pos="8277"/>
        </w:tabs>
        <w:spacing w:before="211" w:line="242" w:lineRule="auto"/>
        <w:ind w:left="1307" w:right="124"/>
      </w:pPr>
      <w:hyperlink r:id="rId28">
        <w:proofErr w:type="gramStart"/>
        <w:r>
          <w:rPr>
            <w:color w:val="0000FF"/>
            <w:u w:val="single" w:color="0000FF"/>
          </w:rPr>
          <w:t>anatha.edu/index.php/jmm/article/view/227</w:t>
        </w:r>
        <w:r>
          <w:rPr>
            <w:color w:val="0000FF"/>
            <w:u w:val="single" w:color="0000FF"/>
          </w:rPr>
          <w:t>),</w:t>
        </w:r>
        <w:r>
          <w:rPr>
            <w:color w:val="0000FF"/>
            <w:u w:val="single" w:color="0000FF"/>
          </w:rPr>
          <w:tab/>
          <w:t>di</w:t>
        </w:r>
      </w:hyperlink>
      <w:r>
        <w:rPr>
          <w:color w:val="0000FF"/>
        </w:rPr>
        <w:tab/>
      </w:r>
      <w:r>
        <w:t>akses</w:t>
      </w:r>
      <w:r>
        <w:tab/>
        <w:t>tanggal</w:t>
      </w:r>
      <w:r>
        <w:tab/>
        <w:t>15</w:t>
      </w:r>
      <w:r>
        <w:rPr>
          <w:spacing w:val="-57"/>
        </w:rPr>
        <w:t xml:space="preserve"> </w:t>
      </w:r>
      <w:r>
        <w:t>Desember</w:t>
      </w:r>
      <w:r>
        <w:rPr>
          <w:spacing w:val="2"/>
        </w:rPr>
        <w:t xml:space="preserve"> </w:t>
      </w:r>
      <w:r>
        <w:t>2019.</w:t>
      </w:r>
      <w:proofErr w:type="gramEnd"/>
    </w:p>
    <w:p w:rsidR="00673201" w:rsidRDefault="00FB468C">
      <w:pPr>
        <w:ind w:left="1307" w:right="111" w:hanging="721"/>
        <w:rPr>
          <w:sz w:val="24"/>
        </w:rPr>
      </w:pPr>
      <w:r>
        <w:rPr>
          <w:sz w:val="24"/>
        </w:rPr>
        <w:t>Hikmatul</w:t>
      </w:r>
      <w:r>
        <w:rPr>
          <w:spacing w:val="1"/>
          <w:sz w:val="24"/>
        </w:rPr>
        <w:t xml:space="preserve"> </w:t>
      </w:r>
      <w:r>
        <w:rPr>
          <w:sz w:val="24"/>
        </w:rPr>
        <w:t>Lutfi`ah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Amanah</w:t>
      </w:r>
      <w:r>
        <w:rPr>
          <w:spacing w:val="1"/>
          <w:sz w:val="24"/>
        </w:rPr>
        <w:t xml:space="preserve"> </w:t>
      </w:r>
      <w:r>
        <w:rPr>
          <w:sz w:val="24"/>
        </w:rPr>
        <w:t>Lailatul</w:t>
      </w:r>
      <w:r>
        <w:rPr>
          <w:spacing w:val="1"/>
          <w:sz w:val="24"/>
        </w:rPr>
        <w:t xml:space="preserve"> </w:t>
      </w:r>
      <w:r>
        <w:rPr>
          <w:sz w:val="24"/>
        </w:rPr>
        <w:t>Ikrimah</w:t>
      </w:r>
      <w:proofErr w:type="gramStart"/>
      <w:r>
        <w:rPr>
          <w:sz w:val="24"/>
        </w:rPr>
        <w:t>,2019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Efisiensi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pemasaran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alpukat di desa ranuyoso, kabupaten lumajang</w:t>
      </w:r>
      <w:r>
        <w:rPr>
          <w:sz w:val="24"/>
        </w:rPr>
        <w:t>, (Online).</w:t>
      </w:r>
      <w:proofErr w:type="gramEnd"/>
      <w:r>
        <w:rPr>
          <w:sz w:val="24"/>
        </w:rPr>
        <w:t xml:space="preserve"> (</w:t>
      </w:r>
      <w:hyperlink r:id="rId29">
        <w:r>
          <w:rPr>
            <w:sz w:val="24"/>
            <w:u w:val="single"/>
          </w:rPr>
          <w:t>http://jurnal.un</w:t>
        </w:r>
      </w:hyperlink>
      <w:r>
        <w:rPr>
          <w:spacing w:val="1"/>
          <w:sz w:val="24"/>
        </w:rPr>
        <w:t xml:space="preserve"> </w:t>
      </w:r>
      <w:hyperlink r:id="rId30">
        <w:r>
          <w:rPr>
            <w:sz w:val="24"/>
            <w:u w:val="single"/>
          </w:rPr>
          <w:t>muhjember.ac.id/index.php/AGRIBEST/article/view/1944/</w:t>
        </w:r>
        <w:r>
          <w:rPr>
            <w:sz w:val="24"/>
            <w:u w:val="single"/>
          </w:rPr>
          <w:t>pdf_5</w:t>
        </w:r>
        <w:r>
          <w:rPr>
            <w:sz w:val="24"/>
          </w:rPr>
          <w:t>.</w:t>
        </w:r>
      </w:hyperlink>
      <w:r>
        <w:rPr>
          <w:sz w:val="24"/>
        </w:rPr>
        <w:t>)</w:t>
      </w:r>
      <w:proofErr w:type="gramStart"/>
      <w:r>
        <w:rPr>
          <w:sz w:val="24"/>
        </w:rPr>
        <w:t>,di</w:t>
      </w:r>
      <w:proofErr w:type="gramEnd"/>
      <w:r>
        <w:rPr>
          <w:sz w:val="24"/>
        </w:rPr>
        <w:t xml:space="preserve"> akses</w:t>
      </w:r>
      <w:r>
        <w:rPr>
          <w:spacing w:val="-57"/>
          <w:sz w:val="24"/>
        </w:rPr>
        <w:t xml:space="preserve"> </w:t>
      </w:r>
      <w:r>
        <w:rPr>
          <w:sz w:val="24"/>
        </w:rPr>
        <w:t>tanggal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Desember</w:t>
      </w:r>
      <w:r>
        <w:rPr>
          <w:spacing w:val="3"/>
          <w:sz w:val="24"/>
        </w:rPr>
        <w:t xml:space="preserve"> </w:t>
      </w:r>
      <w:r>
        <w:rPr>
          <w:sz w:val="24"/>
        </w:rPr>
        <w:t>2019.</w:t>
      </w:r>
    </w:p>
    <w:p w:rsidR="00673201" w:rsidRDefault="00FB468C">
      <w:pPr>
        <w:ind w:left="1307" w:right="115" w:hanging="721"/>
        <w:jc w:val="both"/>
        <w:rPr>
          <w:sz w:val="24"/>
        </w:rPr>
      </w:pPr>
      <w:r>
        <w:rPr>
          <w:sz w:val="24"/>
        </w:rPr>
        <w:t>Munawar</w:t>
      </w:r>
      <w:proofErr w:type="gramStart"/>
      <w:r>
        <w:rPr>
          <w:sz w:val="24"/>
        </w:rPr>
        <w:t>,2014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Saluran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Distribusi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Langsung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Tidak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Langsung Terhadap Volume Penjualan Tekstil Di PT. Sari Warna Asli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Karanganyar</w:t>
      </w:r>
      <w:proofErr w:type="gramStart"/>
      <w:r>
        <w:rPr>
          <w:sz w:val="24"/>
        </w:rPr>
        <w:t>,(</w:t>
      </w:r>
      <w:proofErr w:type="gramEnd"/>
      <w:r>
        <w:rPr>
          <w:sz w:val="24"/>
        </w:rPr>
        <w:t>Online).</w:t>
      </w:r>
      <w:r>
        <w:rPr>
          <w:spacing w:val="1"/>
          <w:sz w:val="24"/>
        </w:rPr>
        <w:t xml:space="preserve"> </w:t>
      </w:r>
      <w:hyperlink r:id="rId31">
        <w:r>
          <w:rPr>
            <w:sz w:val="24"/>
            <w:u w:val="single"/>
          </w:rPr>
          <w:t>http</w:t>
        </w:r>
        <w:r>
          <w:rPr>
            <w:sz w:val="24"/>
            <w:u w:val="single"/>
          </w:rPr>
          <w:t>://eprints.ums.ac.id/31031/</w:t>
        </w:r>
      </w:hyperlink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akses</w:t>
      </w:r>
      <w:r>
        <w:rPr>
          <w:spacing w:val="60"/>
          <w:sz w:val="24"/>
        </w:rPr>
        <w:t xml:space="preserve"> </w:t>
      </w:r>
      <w:r>
        <w:rPr>
          <w:sz w:val="24"/>
        </w:rPr>
        <w:t>tanggal</w:t>
      </w:r>
      <w:r>
        <w:rPr>
          <w:spacing w:val="-57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Desember</w:t>
      </w:r>
      <w:r>
        <w:rPr>
          <w:spacing w:val="3"/>
          <w:sz w:val="24"/>
        </w:rPr>
        <w:t xml:space="preserve"> </w:t>
      </w:r>
      <w:r>
        <w:rPr>
          <w:sz w:val="24"/>
        </w:rPr>
        <w:t>2019.</w:t>
      </w:r>
      <w:proofErr w:type="gramEnd"/>
    </w:p>
    <w:p w:rsidR="00673201" w:rsidRDefault="00FB468C">
      <w:pPr>
        <w:tabs>
          <w:tab w:val="left" w:pos="6395"/>
        </w:tabs>
        <w:ind w:left="1307" w:right="125" w:hanging="721"/>
        <w:rPr>
          <w:sz w:val="24"/>
        </w:rPr>
      </w:pPr>
      <w:proofErr w:type="gramStart"/>
      <w:r>
        <w:rPr>
          <w:sz w:val="24"/>
        </w:rPr>
        <w:t>Prastiwi,</w:t>
      </w:r>
      <w:r>
        <w:rPr>
          <w:spacing w:val="7"/>
          <w:sz w:val="24"/>
        </w:rPr>
        <w:t xml:space="preserve"> </w:t>
      </w:r>
      <w:r>
        <w:rPr>
          <w:sz w:val="24"/>
        </w:rPr>
        <w:t>2017.</w:t>
      </w:r>
      <w:proofErr w:type="gramEnd"/>
      <w:r>
        <w:rPr>
          <w:spacing w:val="3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Efisiensi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Pemasaran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Ayam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Ras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Pedaging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(Broiler)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(Studi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Kasus: Kecamatan Gunung Malela Kabupaten Simalungun)</w:t>
      </w:r>
      <w:proofErr w:type="gramStart"/>
      <w:r>
        <w:rPr>
          <w:sz w:val="24"/>
        </w:rPr>
        <w:t>,(</w:t>
      </w:r>
      <w:proofErr w:type="gramEnd"/>
      <w:r>
        <w:rPr>
          <w:sz w:val="24"/>
        </w:rPr>
        <w:t>Online). (</w:t>
      </w:r>
      <w:hyperlink r:id="rId32">
        <w:proofErr w:type="gramStart"/>
        <w:r>
          <w:rPr>
            <w:sz w:val="24"/>
            <w:u w:val="single"/>
          </w:rPr>
          <w:t>htt</w:t>
        </w:r>
        <w:proofErr w:type="gramEnd"/>
      </w:hyperlink>
      <w:r>
        <w:rPr>
          <w:spacing w:val="1"/>
          <w:sz w:val="24"/>
        </w:rPr>
        <w:t xml:space="preserve"> </w:t>
      </w:r>
      <w:hyperlink r:id="rId33">
        <w:r>
          <w:rPr>
            <w:sz w:val="24"/>
            <w:u w:val="single"/>
          </w:rPr>
          <w:t>p://repository.uma.ac.id/handle/123456789/9550</w:t>
        </w:r>
        <w:r>
          <w:rPr>
            <w:sz w:val="24"/>
          </w:rPr>
          <w:t>.</w:t>
        </w:r>
      </w:hyperlink>
      <w:r>
        <w:rPr>
          <w:sz w:val="24"/>
        </w:rPr>
        <w:t>),</w:t>
      </w:r>
      <w:r>
        <w:rPr>
          <w:sz w:val="24"/>
        </w:rPr>
        <w:tab/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akses</w:t>
      </w:r>
      <w:r>
        <w:rPr>
          <w:spacing w:val="16"/>
          <w:sz w:val="24"/>
        </w:rPr>
        <w:t xml:space="preserve"> </w:t>
      </w:r>
      <w:r>
        <w:rPr>
          <w:sz w:val="24"/>
        </w:rPr>
        <w:t>tanggal</w:t>
      </w:r>
      <w:r>
        <w:rPr>
          <w:spacing w:val="14"/>
          <w:sz w:val="24"/>
        </w:rPr>
        <w:t xml:space="preserve"> </w:t>
      </w:r>
      <w:r>
        <w:rPr>
          <w:sz w:val="24"/>
        </w:rPr>
        <w:t>7</w:t>
      </w:r>
      <w:r>
        <w:rPr>
          <w:spacing w:val="-57"/>
          <w:sz w:val="24"/>
        </w:rPr>
        <w:t xml:space="preserve"> </w:t>
      </w:r>
      <w:r>
        <w:rPr>
          <w:sz w:val="24"/>
        </w:rPr>
        <w:t>Desember</w:t>
      </w:r>
      <w:r>
        <w:rPr>
          <w:spacing w:val="2"/>
          <w:sz w:val="24"/>
        </w:rPr>
        <w:t xml:space="preserve"> </w:t>
      </w:r>
      <w:r>
        <w:rPr>
          <w:sz w:val="24"/>
        </w:rPr>
        <w:t>2019.</w:t>
      </w:r>
    </w:p>
    <w:p w:rsidR="00673201" w:rsidRDefault="00FB468C">
      <w:pPr>
        <w:ind w:left="1307" w:right="119" w:hanging="721"/>
        <w:jc w:val="both"/>
        <w:rPr>
          <w:sz w:val="24"/>
        </w:rPr>
      </w:pPr>
      <w:proofErr w:type="gramStart"/>
      <w:r>
        <w:rPr>
          <w:sz w:val="24"/>
        </w:rPr>
        <w:t>Rizka,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Analisis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efisiensi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 faktor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memengaruhi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pilihan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saluran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pemasaran</w:t>
      </w:r>
      <w:proofErr w:type="gramStart"/>
      <w:r>
        <w:rPr>
          <w:sz w:val="24"/>
        </w:rPr>
        <w:t>,(</w:t>
      </w:r>
      <w:proofErr w:type="gramEnd"/>
      <w:r>
        <w:rPr>
          <w:sz w:val="24"/>
        </w:rPr>
        <w:t xml:space="preserve">online). </w:t>
      </w:r>
      <w:proofErr w:type="gramStart"/>
      <w:r>
        <w:rPr>
          <w:sz w:val="24"/>
        </w:rPr>
        <w:t>(</w:t>
      </w:r>
      <w:hyperlink r:id="rId34">
        <w:r>
          <w:rPr>
            <w:color w:val="0000FF"/>
            <w:sz w:val="24"/>
            <w:u w:val="single" w:color="0000FF"/>
          </w:rPr>
          <w:t>https://mix.mercubuana.ac.id/media/227067-analisis-</w:t>
        </w:r>
      </w:hyperlink>
      <w:r>
        <w:rPr>
          <w:color w:val="0000FF"/>
          <w:spacing w:val="-57"/>
          <w:sz w:val="24"/>
        </w:rPr>
        <w:t xml:space="preserve"> </w:t>
      </w:r>
      <w:hyperlink r:id="rId35">
        <w:r>
          <w:rPr>
            <w:color w:val="0000FF"/>
            <w:sz w:val="24"/>
            <w:u w:val="single" w:color="0000FF"/>
          </w:rPr>
          <w:t>efisiensi-dan-faktor-yang-memen-e58c4f4b.pdf.),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di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akses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Desember</w:t>
      </w:r>
      <w:r>
        <w:rPr>
          <w:spacing w:val="2"/>
          <w:sz w:val="24"/>
        </w:rPr>
        <w:t xml:space="preserve"> </w:t>
      </w:r>
      <w:r>
        <w:rPr>
          <w:sz w:val="24"/>
        </w:rPr>
        <w:t>2019.</w:t>
      </w:r>
      <w:proofErr w:type="gramEnd"/>
    </w:p>
    <w:p w:rsidR="00673201" w:rsidRDefault="00FB468C">
      <w:pPr>
        <w:ind w:left="1307" w:right="124" w:hanging="721"/>
        <w:rPr>
          <w:sz w:val="24"/>
        </w:rPr>
      </w:pPr>
      <w:proofErr w:type="gramStart"/>
      <w:r>
        <w:rPr>
          <w:sz w:val="24"/>
        </w:rPr>
        <w:t>Suwarno,</w:t>
      </w:r>
      <w:r>
        <w:rPr>
          <w:spacing w:val="30"/>
          <w:sz w:val="24"/>
        </w:rPr>
        <w:t xml:space="preserve"> </w:t>
      </w:r>
      <w:r>
        <w:rPr>
          <w:sz w:val="24"/>
        </w:rPr>
        <w:t>2010.</w:t>
      </w:r>
      <w:proofErr w:type="gramEnd"/>
      <w:r>
        <w:rPr>
          <w:spacing w:val="28"/>
          <w:sz w:val="24"/>
        </w:rPr>
        <w:t xml:space="preserve"> </w:t>
      </w:r>
      <w:r>
        <w:rPr>
          <w:i/>
          <w:sz w:val="24"/>
        </w:rPr>
        <w:t>Sembilan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fungsi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saluran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distribusi: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kunci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pelaksanaan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kegiatan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distribusi yang efektif</w:t>
      </w:r>
      <w:proofErr w:type="gramStart"/>
      <w:r>
        <w:rPr>
          <w:sz w:val="24"/>
        </w:rPr>
        <w:t>,(</w:t>
      </w:r>
      <w:proofErr w:type="gramEnd"/>
      <w:r>
        <w:rPr>
          <w:sz w:val="24"/>
        </w:rPr>
        <w:t>Online). (</w:t>
      </w:r>
      <w:hyperlink r:id="rId36">
        <w:r>
          <w:rPr>
            <w:sz w:val="24"/>
            <w:u w:val="single"/>
          </w:rPr>
          <w:t>https://journal.maranatha.edu/index.php/j</w:t>
        </w:r>
      </w:hyperlink>
      <w:r>
        <w:rPr>
          <w:spacing w:val="1"/>
          <w:sz w:val="24"/>
        </w:rPr>
        <w:t xml:space="preserve"> </w:t>
      </w:r>
      <w:hyperlink r:id="rId37">
        <w:r>
          <w:rPr>
            <w:sz w:val="24"/>
            <w:u w:val="single"/>
          </w:rPr>
          <w:t>mm/article/view/227</w:t>
        </w:r>
        <w:r>
          <w:rPr>
            <w:sz w:val="24"/>
          </w:rPr>
          <w:t>.</w:t>
        </w:r>
      </w:hyperlink>
      <w:r>
        <w:rPr>
          <w:sz w:val="24"/>
        </w:rPr>
        <w:t>),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akses</w:t>
      </w:r>
      <w:r>
        <w:rPr>
          <w:spacing w:val="-1"/>
          <w:sz w:val="24"/>
        </w:rPr>
        <w:t xml:space="preserve"> </w:t>
      </w:r>
      <w:r>
        <w:rPr>
          <w:sz w:val="24"/>
        </w:rPr>
        <w:t>tanggal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4"/>
          <w:sz w:val="24"/>
        </w:rPr>
        <w:t xml:space="preserve"> </w:t>
      </w:r>
      <w:r>
        <w:rPr>
          <w:sz w:val="24"/>
        </w:rPr>
        <w:t>Desember</w:t>
      </w:r>
      <w:r>
        <w:rPr>
          <w:spacing w:val="2"/>
          <w:sz w:val="24"/>
        </w:rPr>
        <w:t xml:space="preserve"> </w:t>
      </w:r>
      <w:r>
        <w:rPr>
          <w:sz w:val="24"/>
        </w:rPr>
        <w:t>2019</w:t>
      </w:r>
    </w:p>
    <w:sectPr w:rsidR="00673201">
      <w:pgSz w:w="11910" w:h="16840"/>
      <w:pgMar w:top="1800" w:right="1580" w:bottom="1800" w:left="1680" w:header="703" w:footer="16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68C" w:rsidRDefault="00FB468C">
      <w:r>
        <w:separator/>
      </w:r>
    </w:p>
  </w:endnote>
  <w:endnote w:type="continuationSeparator" w:id="0">
    <w:p w:rsidR="00FB468C" w:rsidRDefault="00FB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01" w:rsidRDefault="00FB46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0.65pt;margin-top:750.65pt;width:142.75pt;height:62.65pt;z-index:-16039936;mso-position-horizontal-relative:page;mso-position-vertical-relative:page" filled="f" stroked="f">
          <v:textbox inset="0,0,0,0">
            <w:txbxContent>
              <w:p w:rsidR="00BC7928" w:rsidRDefault="00BC7928" w:rsidP="00BC7928">
                <w:pPr>
                  <w:spacing w:before="17" w:line="254" w:lineRule="auto"/>
                  <w:ind w:right="18"/>
                  <w:jc w:val="right"/>
                  <w:rPr>
                    <w:rFonts w:ascii="Cambria"/>
                    <w:w w:val="105"/>
                    <w:sz w:val="18"/>
                  </w:rPr>
                </w:pPr>
                <w:proofErr w:type="gramStart"/>
                <w:r>
                  <w:rPr>
                    <w:rFonts w:ascii="Cambria"/>
                    <w:w w:val="105"/>
                    <w:sz w:val="18"/>
                  </w:rPr>
                  <w:t>e-ISSN</w:t>
                </w:r>
                <w:proofErr w:type="gramEnd"/>
                <w:r>
                  <w:rPr>
                    <w:rFonts w:ascii="Cambria"/>
                    <w:spacing w:val="17"/>
                    <w:w w:val="105"/>
                    <w:sz w:val="18"/>
                  </w:rPr>
                  <w:t xml:space="preserve"> </w:t>
                </w:r>
                <w:r>
                  <w:rPr>
                    <w:rFonts w:ascii="Cambria"/>
                    <w:w w:val="105"/>
                    <w:sz w:val="18"/>
                  </w:rPr>
                  <w:t>2808-</w:t>
                </w:r>
                <w:r w:rsidRPr="00527F0E">
                  <w:rPr>
                    <w:rFonts w:ascii="Cambria"/>
                    <w:w w:val="105"/>
                    <w:sz w:val="18"/>
                  </w:rPr>
                  <w:t>4799</w:t>
                </w:r>
              </w:p>
              <w:p w:rsidR="00BC7928" w:rsidRDefault="00BC7928" w:rsidP="00BC7928">
                <w:pPr>
                  <w:spacing w:before="17" w:line="254" w:lineRule="auto"/>
                  <w:ind w:right="18"/>
                  <w:jc w:val="right"/>
                  <w:rPr>
                    <w:rFonts w:ascii="Cambria"/>
                    <w:sz w:val="18"/>
                  </w:rPr>
                </w:pPr>
                <w:proofErr w:type="gramStart"/>
                <w:r>
                  <w:rPr>
                    <w:rFonts w:ascii="Cambria"/>
                    <w:w w:val="110"/>
                    <w:sz w:val="18"/>
                  </w:rPr>
                  <w:t>p-ISSN</w:t>
                </w:r>
                <w:proofErr w:type="gramEnd"/>
                <w:r>
                  <w:rPr>
                    <w:rFonts w:ascii="Cambria"/>
                    <w:w w:val="110"/>
                    <w:sz w:val="18"/>
                  </w:rPr>
                  <w:t xml:space="preserve"> </w:t>
                </w:r>
                <w:r w:rsidRPr="00527F0E">
                  <w:rPr>
                    <w:rFonts w:ascii="Cambria"/>
                    <w:w w:val="105"/>
                    <w:sz w:val="18"/>
                  </w:rPr>
                  <w:t>2808-5434</w:t>
                </w:r>
                <w:r>
                  <w:rPr>
                    <w:rFonts w:ascii="Arial" w:hAnsi="Arial" w:cs="Arial"/>
                    <w:color w:val="212529"/>
                    <w:shd w:val="clear" w:color="auto" w:fill="FFFFFF"/>
                  </w:rPr>
                  <w:t xml:space="preserve"> </w:t>
                </w:r>
                <w:hyperlink r:id="rId1">
                  <w:r>
                    <w:rPr>
                      <w:rFonts w:ascii="Cambria"/>
                      <w:w w:val="105"/>
                      <w:sz w:val="18"/>
                    </w:rPr>
                    <w:t>http://ejournal.uij.ac.id</w:t>
                  </w:r>
                </w:hyperlink>
              </w:p>
              <w:p w:rsidR="00BC7928" w:rsidRDefault="00BC7928" w:rsidP="00BC7928">
                <w:pPr>
                  <w:spacing w:line="207" w:lineRule="exact"/>
                  <w:ind w:right="20"/>
                  <w:jc w:val="right"/>
                  <w:rPr>
                    <w:rFonts w:ascii="Cambria"/>
                    <w:w w:val="105"/>
                    <w:sz w:val="18"/>
                  </w:rPr>
                </w:pPr>
                <w:r>
                  <w:rPr>
                    <w:rFonts w:ascii="Cambria"/>
                    <w:w w:val="105"/>
                    <w:sz w:val="18"/>
                  </w:rPr>
                  <w:t>Vol.</w:t>
                </w:r>
                <w:r>
                  <w:rPr>
                    <w:rFonts w:ascii="Cambria"/>
                    <w:spacing w:val="6"/>
                    <w:w w:val="105"/>
                    <w:sz w:val="18"/>
                  </w:rPr>
                  <w:t xml:space="preserve"> </w:t>
                </w:r>
                <w:r>
                  <w:rPr>
                    <w:rFonts w:ascii="Cambria"/>
                    <w:w w:val="105"/>
                    <w:sz w:val="18"/>
                  </w:rPr>
                  <w:t>01</w:t>
                </w:r>
                <w:r>
                  <w:rPr>
                    <w:rFonts w:ascii="Cambria"/>
                    <w:spacing w:val="6"/>
                    <w:w w:val="105"/>
                    <w:sz w:val="18"/>
                  </w:rPr>
                  <w:t xml:space="preserve"> </w:t>
                </w:r>
                <w:r>
                  <w:rPr>
                    <w:rFonts w:ascii="Cambria"/>
                    <w:w w:val="105"/>
                    <w:sz w:val="18"/>
                  </w:rPr>
                  <w:t>(No.</w:t>
                </w:r>
                <w:r>
                  <w:rPr>
                    <w:rFonts w:ascii="Cambria"/>
                    <w:spacing w:val="2"/>
                    <w:w w:val="105"/>
                    <w:sz w:val="18"/>
                  </w:rPr>
                  <w:t xml:space="preserve"> </w:t>
                </w:r>
                <w:r>
                  <w:rPr>
                    <w:rFonts w:ascii="Cambria"/>
                    <w:w w:val="105"/>
                    <w:sz w:val="18"/>
                  </w:rPr>
                  <w:t>01):</w:t>
                </w:r>
                <w:r>
                  <w:rPr>
                    <w:rFonts w:ascii="Cambria"/>
                    <w:spacing w:val="6"/>
                    <w:w w:val="105"/>
                    <w:sz w:val="18"/>
                  </w:rPr>
                  <w:t xml:space="preserve"> </w:t>
                </w:r>
                <w:r>
                  <w:rPr>
                    <w:rFonts w:ascii="Cambria"/>
                    <w:w w:val="105"/>
                    <w:sz w:val="18"/>
                  </w:rPr>
                  <w:t>Page</w:t>
                </w:r>
                <w:r w:rsidR="00DB0E89">
                  <w:rPr>
                    <w:rFonts w:ascii="Cambria"/>
                    <w:w w:val="105"/>
                    <w:sz w:val="18"/>
                  </w:rPr>
                  <w:t>31-39</w:t>
                </w:r>
                <w:r>
                  <w:rPr>
                    <w:rFonts w:ascii="Cambria"/>
                    <w:w w:val="105"/>
                    <w:sz w:val="18"/>
                  </w:rPr>
                  <w:t>,</w:t>
                </w:r>
                <w:r>
                  <w:rPr>
                    <w:rFonts w:ascii="Cambria"/>
                    <w:spacing w:val="6"/>
                    <w:w w:val="105"/>
                    <w:sz w:val="18"/>
                  </w:rPr>
                  <w:t xml:space="preserve"> </w:t>
                </w:r>
                <w:r>
                  <w:rPr>
                    <w:rFonts w:ascii="Cambria"/>
                    <w:w w:val="105"/>
                    <w:sz w:val="18"/>
                  </w:rPr>
                  <w:t>2021</w:t>
                </w:r>
              </w:p>
              <w:p w:rsidR="00BC7928" w:rsidRDefault="00BC7928" w:rsidP="00BC7928">
                <w:pPr>
                  <w:spacing w:line="207" w:lineRule="exact"/>
                  <w:ind w:right="20"/>
                  <w:jc w:val="right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w w:val="105"/>
                    <w:sz w:val="18"/>
                  </w:rPr>
                  <w:t>DOI:</w:t>
                </w:r>
                <w:r w:rsidRPr="0018469B">
                  <w:t xml:space="preserve"> </w:t>
                </w:r>
                <w:r w:rsidR="00DB0E89" w:rsidRPr="00DB0E89">
                  <w:rPr>
                    <w:rFonts w:ascii="Cambria"/>
                    <w:w w:val="105"/>
                    <w:sz w:val="18"/>
                  </w:rPr>
                  <w:t>10.56013/kub.v1i1.1107</w:t>
                </w:r>
              </w:p>
              <w:p w:rsidR="00673201" w:rsidRDefault="00673201">
                <w:pPr>
                  <w:spacing w:line="207" w:lineRule="exact"/>
                  <w:ind w:right="20"/>
                  <w:jc w:val="right"/>
                  <w:rPr>
                    <w:rFonts w:ascii="Cambria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68C" w:rsidRDefault="00FB468C">
      <w:r>
        <w:separator/>
      </w:r>
    </w:p>
  </w:footnote>
  <w:footnote w:type="continuationSeparator" w:id="0">
    <w:p w:rsidR="00FB468C" w:rsidRDefault="00FB4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01" w:rsidRDefault="00FB468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75520" behindDoc="1" locked="0" layoutInCell="1" allowOverlap="1">
          <wp:simplePos x="0" y="0"/>
          <wp:positionH relativeFrom="page">
            <wp:posOffset>1436369</wp:posOffset>
          </wp:positionH>
          <wp:positionV relativeFrom="page">
            <wp:posOffset>446404</wp:posOffset>
          </wp:positionV>
          <wp:extent cx="1825607" cy="7073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5607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5.45pt;margin-top:34.65pt;width:18pt;height:15.3pt;z-index:-16040448;mso-position-horizontal-relative:page;mso-position-vertical-relative:page" filled="f" stroked="f">
          <v:textbox inset="0,0,0,0">
            <w:txbxContent>
              <w:p w:rsidR="00673201" w:rsidRDefault="00FB468C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67EDE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4751"/>
    <w:multiLevelType w:val="hybridMultilevel"/>
    <w:tmpl w:val="3F145B54"/>
    <w:lvl w:ilvl="0" w:tplc="FCFABDC0">
      <w:start w:val="1"/>
      <w:numFmt w:val="decimal"/>
      <w:lvlText w:val="%1."/>
      <w:lvlJc w:val="left"/>
      <w:pPr>
        <w:ind w:left="8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B22EAC6">
      <w:numFmt w:val="bullet"/>
      <w:lvlText w:val="•"/>
      <w:lvlJc w:val="left"/>
      <w:pPr>
        <w:ind w:left="1638" w:hanging="284"/>
      </w:pPr>
      <w:rPr>
        <w:rFonts w:hint="default"/>
        <w:lang w:val="en-US" w:eastAsia="en-US" w:bidi="ar-SA"/>
      </w:rPr>
    </w:lvl>
    <w:lvl w:ilvl="2" w:tplc="44CA8C42">
      <w:numFmt w:val="bullet"/>
      <w:lvlText w:val="•"/>
      <w:lvlJc w:val="left"/>
      <w:pPr>
        <w:ind w:left="2417" w:hanging="284"/>
      </w:pPr>
      <w:rPr>
        <w:rFonts w:hint="default"/>
        <w:lang w:val="en-US" w:eastAsia="en-US" w:bidi="ar-SA"/>
      </w:rPr>
    </w:lvl>
    <w:lvl w:ilvl="3" w:tplc="22207C86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4" w:tplc="BD74A6E0">
      <w:numFmt w:val="bullet"/>
      <w:lvlText w:val="•"/>
      <w:lvlJc w:val="left"/>
      <w:pPr>
        <w:ind w:left="3975" w:hanging="284"/>
      </w:pPr>
      <w:rPr>
        <w:rFonts w:hint="default"/>
        <w:lang w:val="en-US" w:eastAsia="en-US" w:bidi="ar-SA"/>
      </w:rPr>
    </w:lvl>
    <w:lvl w:ilvl="5" w:tplc="48F6606A">
      <w:numFmt w:val="bullet"/>
      <w:lvlText w:val="•"/>
      <w:lvlJc w:val="left"/>
      <w:pPr>
        <w:ind w:left="4754" w:hanging="284"/>
      </w:pPr>
      <w:rPr>
        <w:rFonts w:hint="default"/>
        <w:lang w:val="en-US" w:eastAsia="en-US" w:bidi="ar-SA"/>
      </w:rPr>
    </w:lvl>
    <w:lvl w:ilvl="6" w:tplc="2674943E">
      <w:numFmt w:val="bullet"/>
      <w:lvlText w:val="•"/>
      <w:lvlJc w:val="left"/>
      <w:pPr>
        <w:ind w:left="5533" w:hanging="284"/>
      </w:pPr>
      <w:rPr>
        <w:rFonts w:hint="default"/>
        <w:lang w:val="en-US" w:eastAsia="en-US" w:bidi="ar-SA"/>
      </w:rPr>
    </w:lvl>
    <w:lvl w:ilvl="7" w:tplc="A950CCE4">
      <w:numFmt w:val="bullet"/>
      <w:lvlText w:val="•"/>
      <w:lvlJc w:val="left"/>
      <w:pPr>
        <w:ind w:left="6312" w:hanging="284"/>
      </w:pPr>
      <w:rPr>
        <w:rFonts w:hint="default"/>
        <w:lang w:val="en-US" w:eastAsia="en-US" w:bidi="ar-SA"/>
      </w:rPr>
    </w:lvl>
    <w:lvl w:ilvl="8" w:tplc="EA2C294E">
      <w:numFmt w:val="bullet"/>
      <w:lvlText w:val="•"/>
      <w:lvlJc w:val="left"/>
      <w:pPr>
        <w:ind w:left="7091" w:hanging="284"/>
      </w:pPr>
      <w:rPr>
        <w:rFonts w:hint="default"/>
        <w:lang w:val="en-US" w:eastAsia="en-US" w:bidi="ar-SA"/>
      </w:rPr>
    </w:lvl>
  </w:abstractNum>
  <w:abstractNum w:abstractNumId="1">
    <w:nsid w:val="41AA5666"/>
    <w:multiLevelType w:val="hybridMultilevel"/>
    <w:tmpl w:val="980463F4"/>
    <w:lvl w:ilvl="0" w:tplc="F9C48084">
      <w:start w:val="1"/>
      <w:numFmt w:val="decimal"/>
      <w:lvlText w:val="%1."/>
      <w:lvlJc w:val="left"/>
      <w:pPr>
        <w:ind w:left="1013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C1AED41E">
      <w:start w:val="1"/>
      <w:numFmt w:val="lowerLetter"/>
      <w:lvlText w:val="%2."/>
      <w:lvlJc w:val="left"/>
      <w:pPr>
        <w:ind w:left="1307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267E0560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3" w:tplc="8348CD60"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4" w:tplc="56C2C4C8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ar-SA"/>
      </w:rPr>
    </w:lvl>
    <w:lvl w:ilvl="5" w:tplc="A9C69E86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  <w:lvl w:ilvl="6" w:tplc="21B80B0A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ar-SA"/>
      </w:rPr>
    </w:lvl>
    <w:lvl w:ilvl="7" w:tplc="FD3ECBC0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8" w:tplc="0CC68C34">
      <w:numFmt w:val="bullet"/>
      <w:lvlText w:val="•"/>
      <w:lvlJc w:val="left"/>
      <w:pPr>
        <w:ind w:left="6856" w:hanging="361"/>
      </w:pPr>
      <w:rPr>
        <w:rFonts w:hint="default"/>
        <w:lang w:val="en-US" w:eastAsia="en-US" w:bidi="ar-SA"/>
      </w:rPr>
    </w:lvl>
  </w:abstractNum>
  <w:abstractNum w:abstractNumId="2">
    <w:nsid w:val="749C5C32"/>
    <w:multiLevelType w:val="hybridMultilevel"/>
    <w:tmpl w:val="75ACB2B4"/>
    <w:lvl w:ilvl="0" w:tplc="34087F8E">
      <w:start w:val="1"/>
      <w:numFmt w:val="lowerLetter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A22831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2392F890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3D44B930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4" w:tplc="02C6BFC4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5" w:tplc="3662D178"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6" w:tplc="8076B03C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758AD194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8" w:tplc="C5D0660A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3201"/>
    <w:rsid w:val="001E541C"/>
    <w:rsid w:val="002C6E49"/>
    <w:rsid w:val="00667EDE"/>
    <w:rsid w:val="00673201"/>
    <w:rsid w:val="00BC7928"/>
    <w:rsid w:val="00D51ABA"/>
    <w:rsid w:val="00DB0E89"/>
    <w:rsid w:val="00F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3" w:right="12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BC79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92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7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92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3" w:right="12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BC79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92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7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92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journal3.undip.ac.id/index.php/aaj/article/view/8521/8285" TargetMode="External"/><Relationship Id="rId18" Type="http://schemas.openxmlformats.org/officeDocument/2006/relationships/hyperlink" Target="https://www.bps.go.id/publication/2018/07/03/5a963c1ea9b0fed6497d0845/statistik-indonesia-2018.html" TargetMode="External"/><Relationship Id="rId26" Type="http://schemas.openxmlformats.org/officeDocument/2006/relationships/hyperlink" Target="https://www.ejournal.stipwunaraha.ac.id/index.php/AGRIKAN/article/view/76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ejournal3.undip.ac.id/index.php/jamt/article/view/20427" TargetMode="External"/><Relationship Id="rId34" Type="http://schemas.openxmlformats.org/officeDocument/2006/relationships/hyperlink" Target="https://mix.mercubuana.ac.id/media/227067-analisis-efisiensi-dan-faktor-yang-memen-e58c4f4b.pdf.)%2C%20d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pository.ipb.ac.id/handle/123456789/98333" TargetMode="External"/><Relationship Id="rId17" Type="http://schemas.openxmlformats.org/officeDocument/2006/relationships/hyperlink" Target="https://www.bps.go.id/publication/2018/07/03/5a963c1ea9b0fed6497d0845/statistik-indonesia-2018.html" TargetMode="External"/><Relationship Id="rId25" Type="http://schemas.openxmlformats.org/officeDocument/2006/relationships/hyperlink" Target="https://www.ejournal.stipwunaraha.ac.id/index.php/AGRIKAN/article/view/76" TargetMode="External"/><Relationship Id="rId33" Type="http://schemas.openxmlformats.org/officeDocument/2006/relationships/hyperlink" Target="http://repository.uma.ac.id/handle/123456789/955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emberkab.bps.go.id/publication/2019/08/16/5c8cae38308b77a38395111d/kabupaten-jember-dalam-angka-2019.html" TargetMode="External"/><Relationship Id="rId20" Type="http://schemas.openxmlformats.org/officeDocument/2006/relationships/hyperlink" Target="https://jemberkab.bps.go.id/publication/2019/09/27/d2c45a39799e1d6a5d57e04a/kecamatan-sumberjambe-dalam-angka-2019.html" TargetMode="External"/><Relationship Id="rId29" Type="http://schemas.openxmlformats.org/officeDocument/2006/relationships/hyperlink" Target="http://jurnal.unmuhjember.ac.id/index.php/AGRIBEST/article/view/1944/pdf_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js.uma.ac.id/index.php/agrica/article/view/545" TargetMode="External"/><Relationship Id="rId24" Type="http://schemas.openxmlformats.org/officeDocument/2006/relationships/hyperlink" Target="http://www.syekhnurjati.ac.id/jurnal/index.php/amwal/article/view/4178/2330" TargetMode="External"/><Relationship Id="rId32" Type="http://schemas.openxmlformats.org/officeDocument/2006/relationships/hyperlink" Target="http://repository.uma.ac.id/handle/123456789/9550" TargetMode="External"/><Relationship Id="rId37" Type="http://schemas.openxmlformats.org/officeDocument/2006/relationships/hyperlink" Target="https://journal.maranatha.edu/index.php/jmm/article/view/2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emberkab.bps.go.id/publication/2019/08/16/5c8cae38308b77a38395111d/kabupaten-jember-dalam-angka-2019.html" TargetMode="External"/><Relationship Id="rId23" Type="http://schemas.openxmlformats.org/officeDocument/2006/relationships/hyperlink" Target="http://www.syekhnurjati.ac.id/jurnal/index.php/amwal/article/view/4178/2330" TargetMode="External"/><Relationship Id="rId28" Type="http://schemas.openxmlformats.org/officeDocument/2006/relationships/hyperlink" Target="https://journal.maranatha.edu/index.php/jmm/article/view/227)%2C%20di" TargetMode="External"/><Relationship Id="rId36" Type="http://schemas.openxmlformats.org/officeDocument/2006/relationships/hyperlink" Target="https://journal.maranatha.edu/index.php/jmm/article/view/227" TargetMode="External"/><Relationship Id="rId10" Type="http://schemas.openxmlformats.org/officeDocument/2006/relationships/hyperlink" Target="http://ojs.uma.ac.id/index.php/agrica/article/view/545" TargetMode="External"/><Relationship Id="rId19" Type="http://schemas.openxmlformats.org/officeDocument/2006/relationships/hyperlink" Target="https://jemberkab.bps.go.id/publication/2019/09/27/d2c45a39799e1d6a5d57e04a/kecamatan-sumberjambe-dalam-angka-2019.html" TargetMode="External"/><Relationship Id="rId31" Type="http://schemas.openxmlformats.org/officeDocument/2006/relationships/hyperlink" Target="http://eprints.ums.ac.id/31031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journal3.undip.ac.id/index.php/aaj/article/view/8521/8285" TargetMode="External"/><Relationship Id="rId22" Type="http://schemas.openxmlformats.org/officeDocument/2006/relationships/hyperlink" Target="https://ejournal3.undip.ac.id/index.php/jamt/article/view/20427" TargetMode="External"/><Relationship Id="rId27" Type="http://schemas.openxmlformats.org/officeDocument/2006/relationships/hyperlink" Target="https://journal.maranatha.edu/index.php/jmm/article/view/227)%2C%20di" TargetMode="External"/><Relationship Id="rId30" Type="http://schemas.openxmlformats.org/officeDocument/2006/relationships/hyperlink" Target="http://jurnal.unmuhjember.ac.id/index.php/AGRIBEST/article/view/1944/pdf_5" TargetMode="External"/><Relationship Id="rId35" Type="http://schemas.openxmlformats.org/officeDocument/2006/relationships/hyperlink" Target="https://mix.mercubuana.ac.id/media/227067-analisis-efisiensi-dan-faktor-yang-memen-e58c4f4b.pdf.)%2C%20d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.uij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3097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FAPERTA 2</cp:lastModifiedBy>
  <cp:revision>5</cp:revision>
  <dcterms:created xsi:type="dcterms:W3CDTF">2024-02-19T03:32:00Z</dcterms:created>
  <dcterms:modified xsi:type="dcterms:W3CDTF">2024-02-19T03:44:00Z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</Properties>
</file>